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C25" w:rsidRDefault="007B4959">
      <w:r>
        <w:rPr>
          <w:noProof/>
          <w:lang w:eastAsia="en-GB"/>
        </w:rPr>
        <w:drawing>
          <wp:anchor distT="0" distB="0" distL="114300" distR="114300" simplePos="0" relativeHeight="251661312" behindDoc="0" locked="0" layoutInCell="1" allowOverlap="1">
            <wp:simplePos x="0" y="0"/>
            <wp:positionH relativeFrom="margin">
              <wp:posOffset>4540885</wp:posOffset>
            </wp:positionH>
            <wp:positionV relativeFrom="margin">
              <wp:posOffset>-657225</wp:posOffset>
            </wp:positionV>
            <wp:extent cx="1657350" cy="96710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909 Gina-04.png"/>
                    <pic:cNvPicPr/>
                  </pic:nvPicPr>
                  <pic:blipFill rotWithShape="1">
                    <a:blip r:embed="rId4" cstate="print">
                      <a:extLst>
                        <a:ext uri="{28A0092B-C50C-407E-A947-70E740481C1C}">
                          <a14:useLocalDpi xmlns:a14="http://schemas.microsoft.com/office/drawing/2010/main" val="0"/>
                        </a:ext>
                      </a:extLst>
                    </a:blip>
                    <a:srcRect l="13627" t="19243" r="12918" b="20213"/>
                    <a:stretch/>
                  </pic:blipFill>
                  <pic:spPr bwMode="auto">
                    <a:xfrm>
                      <a:off x="0" y="0"/>
                      <a:ext cx="1657350" cy="967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3C25" w:rsidRPr="00465096">
        <w:rPr>
          <w:noProof/>
          <w:lang w:eastAsia="en-GB"/>
        </w:rPr>
        <mc:AlternateContent>
          <mc:Choice Requires="wps">
            <w:drawing>
              <wp:anchor distT="0" distB="0" distL="114300" distR="114300" simplePos="0" relativeHeight="251659264" behindDoc="0" locked="0" layoutInCell="1" allowOverlap="1" wp14:anchorId="0523F438" wp14:editId="4F5CB23A">
                <wp:simplePos x="0" y="0"/>
                <wp:positionH relativeFrom="column">
                  <wp:posOffset>-742950</wp:posOffset>
                </wp:positionH>
                <wp:positionV relativeFrom="paragraph">
                  <wp:posOffset>-590550</wp:posOffset>
                </wp:positionV>
                <wp:extent cx="5092262" cy="645795"/>
                <wp:effectExtent l="0" t="0" r="0" b="0"/>
                <wp:wrapNone/>
                <wp:docPr id="194" name="Rectangle 29"/>
                <wp:cNvGraphicFramePr/>
                <a:graphic xmlns:a="http://schemas.openxmlformats.org/drawingml/2006/main">
                  <a:graphicData uri="http://schemas.microsoft.com/office/word/2010/wordprocessingShape">
                    <wps:wsp>
                      <wps:cNvSpPr/>
                      <wps:spPr>
                        <a:xfrm>
                          <a:off x="0" y="0"/>
                          <a:ext cx="5092262" cy="645795"/>
                        </a:xfrm>
                        <a:prstGeom prst="rect">
                          <a:avLst/>
                        </a:prstGeom>
                      </wps:spPr>
                      <wps:txbx>
                        <w:txbxContent>
                          <w:p w:rsidR="00465096" w:rsidRPr="007B4959" w:rsidRDefault="00465096" w:rsidP="00465096">
                            <w:pPr>
                              <w:spacing w:after="0"/>
                              <w:rPr>
                                <w:rFonts w:ascii="Century Gothic" w:hAnsi="Century Gothic"/>
                                <w:color w:val="FC689D"/>
                              </w:rPr>
                            </w:pPr>
                            <w:r w:rsidRPr="007B4959">
                              <w:rPr>
                                <w:rFonts w:ascii="Century Gothic" w:hAnsi="Century Gothic" w:cs="Arial"/>
                                <w:bCs/>
                                <w:color w:val="FC689D"/>
                                <w:kern w:val="24"/>
                                <w:sz w:val="56"/>
                                <w:szCs w:val="72"/>
                              </w:rPr>
                              <w:t>Equal Opportunities Monitoring Form</w:t>
                            </w:r>
                          </w:p>
                        </w:txbxContent>
                      </wps:txbx>
                      <wps:bodyPr wrap="square">
                        <a:spAutoFit/>
                      </wps:bodyPr>
                    </wps:wsp>
                  </a:graphicData>
                </a:graphic>
                <wp14:sizeRelH relativeFrom="margin">
                  <wp14:pctWidth>0</wp14:pctWidth>
                </wp14:sizeRelH>
              </wp:anchor>
            </w:drawing>
          </mc:Choice>
          <mc:Fallback>
            <w:pict>
              <v:rect w14:anchorId="0523F438" id="Rectangle 29" o:spid="_x0000_s1026" style="position:absolute;margin-left:-58.5pt;margin-top:-46.5pt;width:400.95pt;height:50.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3ShwEAAPICAAAOAAAAZHJzL2Uyb0RvYy54bWysUk1P4zAQvSPtf7B83yaNaKFRU4SE2AsC&#10;BOwPmDp2Yyn+WI/bpP+esRsK2r2tuIw9npk38954fTOanh1kQO1sw+ezkjNphWu13TX899v9z2vO&#10;MIJtoXdWNvwokd9sflysB1/LynWub2VgBGKxHnzDuxh9XRQoOmkAZ85LS0HlgoFIbtgVbYCB0E1f&#10;VGW5LAYXWh+ckIj0encK8k3GV0qK+KQUysj6htNsMduQ7TbZYrOGehfAd1pMY8B/TGFAW2p6hrqD&#10;CGwf9D9QRovg0Kk4E84UTiktZOZAbOblX2xeO/AycyFx0J9lwu+DFY+H58B0S7tbXXJmwdCSXkg2&#10;sLtesmqVFBo81pT46p/D5CFdE91RBZNOIsLGrOrxrKocIxP0uChXVbWsOBMUW14urlaLBFp8VvuA&#10;8Zd0hqVLwwO1z2LC4QHjKfUjherSNKf+6RbH7TgNtXXtkcgMtM2G4589hCQeUPLtPrp7naFSzSlx&#10;giJh8zDTJ0ib++rnrM+vunkHAAD//wMAUEsDBBQABgAIAAAAIQAO09JY4AAAAAoBAAAPAAAAZHJz&#10;L2Rvd25yZXYueG1sTI/NTsMwEITvSLyDtUhcUOsEqvw1ToUKSKU3Qh/ASbZJaLyOYrcNb89ygtuM&#10;djT7Tb6ZzSAuOLnekoJwGYBAqm3TU6vg8Pm2SEA4r6nRgyVU8I0ONsXtTa6zxl7pAy+lbwWXkMu0&#10;gs77MZPS1R0a7ZZ2ROLb0U5Ge7ZTK5tJX7ncDPIxCCJpdE/8odMjbjusT+XZKHjfr/aH7U5+ndL+&#10;5WEXl4Gsolel7u/m5zUIj7P/C8MvPqNDwUyVPVPjxKBgEYYxj/Gs0icWHImSVQqiUpDEIItc/p9Q&#10;/AAAAP//AwBQSwECLQAUAAYACAAAACEAtoM4kv4AAADhAQAAEwAAAAAAAAAAAAAAAAAAAAAAW0Nv&#10;bnRlbnRfVHlwZXNdLnhtbFBLAQItABQABgAIAAAAIQA4/SH/1gAAAJQBAAALAAAAAAAAAAAAAAAA&#10;AC8BAABfcmVscy8ucmVsc1BLAQItABQABgAIAAAAIQDEDP3ShwEAAPICAAAOAAAAAAAAAAAAAAAA&#10;AC4CAABkcnMvZTJvRG9jLnhtbFBLAQItABQABgAIAAAAIQAO09JY4AAAAAoBAAAPAAAAAAAAAAAA&#10;AAAAAOEDAABkcnMvZG93bnJldi54bWxQSwUGAAAAAAQABADzAAAA7gQAAAAA&#10;" filled="f" stroked="f">
                <v:textbox style="mso-fit-shape-to-text:t">
                  <w:txbxContent>
                    <w:p w:rsidR="00465096" w:rsidRPr="007B4959" w:rsidRDefault="00465096" w:rsidP="00465096">
                      <w:pPr>
                        <w:spacing w:after="0"/>
                        <w:rPr>
                          <w:rFonts w:ascii="Century Gothic" w:hAnsi="Century Gothic"/>
                          <w:color w:val="FC689D"/>
                        </w:rPr>
                      </w:pPr>
                      <w:r w:rsidRPr="007B4959">
                        <w:rPr>
                          <w:rFonts w:ascii="Century Gothic" w:hAnsi="Century Gothic" w:cs="Arial"/>
                          <w:bCs/>
                          <w:color w:val="FC689D"/>
                          <w:kern w:val="24"/>
                          <w:sz w:val="56"/>
                          <w:szCs w:val="72"/>
                        </w:rPr>
                        <w:t>Equal Opportunities Monitoring Form</w:t>
                      </w:r>
                    </w:p>
                  </w:txbxContent>
                </v:textbox>
              </v:rect>
            </w:pict>
          </mc:Fallback>
        </mc:AlternateContent>
      </w:r>
    </w:p>
    <w:p w:rsidR="00465096" w:rsidRDefault="00465096">
      <w:r w:rsidRPr="00465096">
        <w:rPr>
          <w:noProof/>
          <w:lang w:eastAsia="en-GB"/>
        </w:rPr>
        <mc:AlternateContent>
          <mc:Choice Requires="wps">
            <w:drawing>
              <wp:anchor distT="0" distB="0" distL="114300" distR="114300" simplePos="0" relativeHeight="251660288" behindDoc="0" locked="0" layoutInCell="1" allowOverlap="1" wp14:anchorId="34C71CC1" wp14:editId="55A6DCBF">
                <wp:simplePos x="0" y="0"/>
                <wp:positionH relativeFrom="margin">
                  <wp:align>center</wp:align>
                </wp:positionH>
                <wp:positionV relativeFrom="paragraph">
                  <wp:posOffset>358140</wp:posOffset>
                </wp:positionV>
                <wp:extent cx="7086600" cy="3108325"/>
                <wp:effectExtent l="0" t="0" r="0" b="0"/>
                <wp:wrapNone/>
                <wp:docPr id="195" name="Rectangle 45"/>
                <wp:cNvGraphicFramePr/>
                <a:graphic xmlns:a="http://schemas.openxmlformats.org/drawingml/2006/main">
                  <a:graphicData uri="http://schemas.microsoft.com/office/word/2010/wordprocessingShape">
                    <wps:wsp>
                      <wps:cNvSpPr/>
                      <wps:spPr>
                        <a:xfrm>
                          <a:off x="0" y="0"/>
                          <a:ext cx="7086600" cy="3108325"/>
                        </a:xfrm>
                        <a:prstGeom prst="rect">
                          <a:avLst/>
                        </a:prstGeom>
                      </wps:spPr>
                      <wps:txbx>
                        <w:txbxContent>
                          <w:p w:rsidR="00465096" w:rsidRPr="007B4959" w:rsidRDefault="00465096" w:rsidP="00465096">
                            <w:pPr>
                              <w:spacing w:after="0"/>
                              <w:jc w:val="both"/>
                              <w:rPr>
                                <w:b/>
                                <w:color w:val="C00000"/>
                              </w:rPr>
                            </w:pPr>
                            <w:r w:rsidRPr="007B4959">
                              <w:rPr>
                                <w:rFonts w:ascii="Arial" w:hAnsi="Arial" w:cs="Arial"/>
                                <w:b/>
                                <w:color w:val="C00000"/>
                                <w:kern w:val="24"/>
                                <w:szCs w:val="28"/>
                              </w:rPr>
                              <w:t>This form is confidential and will be retained for monitoring purposes only.</w:t>
                            </w:r>
                          </w:p>
                          <w:p w:rsidR="00465096" w:rsidRPr="007B4959" w:rsidRDefault="00465096" w:rsidP="00465096">
                            <w:pPr>
                              <w:spacing w:after="0"/>
                              <w:jc w:val="both"/>
                              <w:rPr>
                                <w:color w:val="C00000"/>
                              </w:rPr>
                            </w:pPr>
                            <w:r w:rsidRPr="007B4959">
                              <w:rPr>
                                <w:rFonts w:ascii="Arial" w:hAnsi="Arial" w:cs="Arial"/>
                                <w:color w:val="C00000"/>
                                <w:kern w:val="24"/>
                                <w:szCs w:val="28"/>
                              </w:rPr>
                              <w:t>GINA is striving to be an equal opportunities employer and as such opposes all forms of unlawful or unfair discrimination. All employees will be recruited, trained and developed on the basis of their ability and the requirements of the job. In order to monitor the effectiveness of our equal opportunities policies we ask all applicants to provide the following information.</w:t>
                            </w:r>
                          </w:p>
                          <w:p w:rsidR="00465096" w:rsidRPr="007B4959" w:rsidRDefault="00465096" w:rsidP="00465096">
                            <w:pPr>
                              <w:spacing w:after="0"/>
                              <w:jc w:val="both"/>
                              <w:rPr>
                                <w:b/>
                                <w:color w:val="C00000"/>
                              </w:rPr>
                            </w:pPr>
                            <w:r w:rsidRPr="007B4959">
                              <w:rPr>
                                <w:rFonts w:ascii="Arial" w:hAnsi="Arial" w:cs="Arial"/>
                                <w:b/>
                                <w:color w:val="C00000"/>
                                <w:kern w:val="24"/>
                                <w:szCs w:val="28"/>
                              </w:rPr>
                              <w:t>GINA is committed to equality and valuing diversity.</w:t>
                            </w:r>
                          </w:p>
                          <w:p w:rsidR="00465096" w:rsidRPr="007B4959" w:rsidRDefault="00465096" w:rsidP="00465096">
                            <w:pPr>
                              <w:spacing w:after="0"/>
                              <w:jc w:val="both"/>
                              <w:rPr>
                                <w:color w:val="C00000"/>
                              </w:rPr>
                            </w:pPr>
                            <w:r w:rsidRPr="007B4959">
                              <w:rPr>
                                <w:rFonts w:ascii="Arial" w:hAnsi="Arial" w:cs="Arial"/>
                                <w:color w:val="C00000"/>
                                <w:kern w:val="24"/>
                                <w:szCs w:val="28"/>
                              </w:rPr>
                              <w:t>This includes a commitment within our recruitment and selection processes, where we are welcoming applications from across the community and are actively encouraging applicants with a protected characteristic to join our bold, believing &amp; big-hearted team.</w:t>
                            </w:r>
                          </w:p>
                        </w:txbxContent>
                      </wps:txbx>
                      <wps:bodyPr wrap="square">
                        <a:spAutoFit/>
                      </wps:bodyPr>
                    </wps:wsp>
                  </a:graphicData>
                </a:graphic>
                <wp14:sizeRelH relativeFrom="margin">
                  <wp14:pctWidth>0</wp14:pctWidth>
                </wp14:sizeRelH>
              </wp:anchor>
            </w:drawing>
          </mc:Choice>
          <mc:Fallback>
            <w:pict>
              <v:rect w14:anchorId="34C71CC1" id="Rectangle 45" o:spid="_x0000_s1027" style="position:absolute;margin-left:0;margin-top:28.2pt;width:558pt;height:244.75pt;z-index:25166028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igEAAPoCAAAOAAAAZHJzL2Uyb0RvYy54bWysUk1v2zAMvQ/YfxB0X+yka5YZcYoBRXcZ&#10;umJtfwAjS7EA62OkEjv/fpSSpkV3G3ahRJF85HvU+mZygzhoJBt8K+ezWgrtVeis37Xy+enu00oK&#10;SuA7GILXrTxqkjebjx/WY2z0IvRh6DQKBvHUjLGVfUqxqSpSvXZAsxC156AJ6CCxi7uqQxgZ3Q3V&#10;oq6X1RiwixiUJuLX21NQbgq+MVqln8aQTmJoJc+WisVit9lWmzU0O4TYW3UeA/5hCgfWc9ML1C0k&#10;EHu0f0E5qzBQMGmmgquCMVbpwoHZzOt3bB57iLpwYXEoXmSi/wer7g8PKGzHu/t6LYUHx0v6xbKB&#10;3w1afL7OCo2RGk58jA949oivme5k0OWTiYipqHq8qKqnJBQ/fqlXy2XN4iuOXc3r1dWioFav5REp&#10;fdfBiXxpJXL/oiYcflDilpz6ksJOHuc0QL6laTudCLyMug3dkUmNvNVW0u89YBYRuObbPoU7WxBz&#10;6SnxjMgCl0bnz5A3+NYvWa9fdvMHAAD//wMAUEsDBBQABgAIAAAAIQA//Spu3gAAAAgBAAAPAAAA&#10;ZHJzL2Rvd25yZXYueG1sTI/BTsMwEETvSPyDtUhcEHWC0tCGOBUqILW9kfYDnHhJQuN1FLtt+Hu2&#10;JzjuzGj2Tb6abC/OOPrOkYJ4FoFAqp3pqFFw2H88LkD4oMno3hEq+EEPq+L2JteZcRf6xHMZGsEl&#10;5DOtoA1hyKT0dYtW+5kbkNj7cqPVgc+xkWbUFy63vXyKolRa3RF/aPWA6xbrY3myCra7ZHdYb+T3&#10;cdm9PWyey0hW6btS93fT6wuIgFP4C8MVn9GhYKbKnch40SvgIUHBPE1AXN04TlmpWEnmS5BFLv8P&#10;KH4BAAD//wMAUEsBAi0AFAAGAAgAAAAhALaDOJL+AAAA4QEAABMAAAAAAAAAAAAAAAAAAAAAAFtD&#10;b250ZW50X1R5cGVzXS54bWxQSwECLQAUAAYACAAAACEAOP0h/9YAAACUAQAACwAAAAAAAAAAAAAA&#10;AAAvAQAAX3JlbHMvLnJlbHNQSwECLQAUAAYACAAAACEAvjEv2IoBAAD6AgAADgAAAAAAAAAAAAAA&#10;AAAuAgAAZHJzL2Uyb0RvYy54bWxQSwECLQAUAAYACAAAACEAP/0qbt4AAAAIAQAADwAAAAAAAAAA&#10;AAAAAADkAwAAZHJzL2Rvd25yZXYueG1sUEsFBgAAAAAEAAQA8wAAAO8EAAAAAA==&#10;" filled="f" stroked="f">
                <v:textbox style="mso-fit-shape-to-text:t">
                  <w:txbxContent>
                    <w:p w:rsidR="00465096" w:rsidRPr="007B4959" w:rsidRDefault="00465096" w:rsidP="00465096">
                      <w:pPr>
                        <w:spacing w:after="0"/>
                        <w:jc w:val="both"/>
                        <w:rPr>
                          <w:b/>
                          <w:color w:val="C00000"/>
                        </w:rPr>
                      </w:pPr>
                      <w:r w:rsidRPr="007B4959">
                        <w:rPr>
                          <w:rFonts w:ascii="Arial" w:hAnsi="Arial" w:cs="Arial"/>
                          <w:b/>
                          <w:color w:val="C00000"/>
                          <w:kern w:val="24"/>
                          <w:szCs w:val="28"/>
                        </w:rPr>
                        <w:t>This form is confidential and will be retained for monitoring purposes only.</w:t>
                      </w:r>
                    </w:p>
                    <w:p w:rsidR="00465096" w:rsidRPr="007B4959" w:rsidRDefault="00465096" w:rsidP="00465096">
                      <w:pPr>
                        <w:spacing w:after="0"/>
                        <w:jc w:val="both"/>
                        <w:rPr>
                          <w:color w:val="C00000"/>
                        </w:rPr>
                      </w:pPr>
                      <w:r w:rsidRPr="007B4959">
                        <w:rPr>
                          <w:rFonts w:ascii="Arial" w:hAnsi="Arial" w:cs="Arial"/>
                          <w:color w:val="C00000"/>
                          <w:kern w:val="24"/>
                          <w:szCs w:val="28"/>
                        </w:rPr>
                        <w:t>GINA is striving to be an equal opportunities employer and as such opposes all forms of unlawful or unfair discrimination. All employees will be recruited, trained and developed on the basis of their ability and the requirements of the job. In order to monitor the effectiveness of our equal opportunities policies we ask all applicants to provide the following information.</w:t>
                      </w:r>
                    </w:p>
                    <w:p w:rsidR="00465096" w:rsidRPr="007B4959" w:rsidRDefault="00465096" w:rsidP="00465096">
                      <w:pPr>
                        <w:spacing w:after="0"/>
                        <w:jc w:val="both"/>
                        <w:rPr>
                          <w:b/>
                          <w:color w:val="C00000"/>
                        </w:rPr>
                      </w:pPr>
                      <w:r w:rsidRPr="007B4959">
                        <w:rPr>
                          <w:rFonts w:ascii="Arial" w:hAnsi="Arial" w:cs="Arial"/>
                          <w:b/>
                          <w:color w:val="C00000"/>
                          <w:kern w:val="24"/>
                          <w:szCs w:val="28"/>
                        </w:rPr>
                        <w:t>GINA is committed to equality and valuing diversity.</w:t>
                      </w:r>
                    </w:p>
                    <w:p w:rsidR="00465096" w:rsidRPr="007B4959" w:rsidRDefault="00465096" w:rsidP="00465096">
                      <w:pPr>
                        <w:spacing w:after="0"/>
                        <w:jc w:val="both"/>
                        <w:rPr>
                          <w:color w:val="C00000"/>
                        </w:rPr>
                      </w:pPr>
                      <w:r w:rsidRPr="007B4959">
                        <w:rPr>
                          <w:rFonts w:ascii="Arial" w:hAnsi="Arial" w:cs="Arial"/>
                          <w:color w:val="C00000"/>
                          <w:kern w:val="24"/>
                          <w:szCs w:val="28"/>
                        </w:rPr>
                        <w:t>This includes a commitment within our recruitment and selection processes, where we are welcoming applications from across the community and are actively encouraging applicants with a protected characteristic to join our bold, believing &amp; big-hearted team.</w:t>
                      </w:r>
                    </w:p>
                  </w:txbxContent>
                </v:textbox>
                <w10:wrap anchorx="margin"/>
              </v:rect>
            </w:pict>
          </mc:Fallback>
        </mc:AlternateContent>
      </w:r>
    </w:p>
    <w:p w:rsidR="00465096" w:rsidRDefault="00465096"/>
    <w:p w:rsidR="00465096" w:rsidRDefault="00465096"/>
    <w:p w:rsidR="00465096" w:rsidRDefault="00465096"/>
    <w:p w:rsidR="00465096" w:rsidRDefault="00465096"/>
    <w:p w:rsidR="00465096" w:rsidRDefault="00465096"/>
    <w:p w:rsidR="00465096" w:rsidRDefault="00465096"/>
    <w:tbl>
      <w:tblPr>
        <w:tblStyle w:val="TableGrid"/>
        <w:tblpPr w:leftFromText="180" w:rightFromText="180" w:vertAnchor="text" w:horzAnchor="margin" w:tblpXSpec="center" w:tblpY="243"/>
        <w:tblW w:w="10879" w:type="dxa"/>
        <w:tblLayout w:type="fixed"/>
        <w:tblLook w:val="0000" w:firstRow="0" w:lastRow="0" w:firstColumn="0" w:lastColumn="0" w:noHBand="0" w:noVBand="0"/>
      </w:tblPr>
      <w:tblGrid>
        <w:gridCol w:w="6708"/>
        <w:gridCol w:w="4171"/>
      </w:tblGrid>
      <w:tr w:rsidR="007B4959" w:rsidRPr="005E18F7" w:rsidTr="007B4959">
        <w:tc>
          <w:tcPr>
            <w:tcW w:w="6708" w:type="dxa"/>
          </w:tcPr>
          <w:p w:rsidR="007B4959" w:rsidRPr="005E18F7" w:rsidRDefault="007B4959" w:rsidP="00323271">
            <w:pPr>
              <w:rPr>
                <w:rFonts w:ascii="Arial" w:eastAsia="Times New Roman" w:hAnsi="Arial" w:cs="Arial"/>
                <w:b/>
              </w:rPr>
            </w:pPr>
            <w:r>
              <w:rPr>
                <w:rFonts w:ascii="Arial" w:eastAsia="Times New Roman" w:hAnsi="Arial" w:cs="Arial"/>
                <w:b/>
                <w:color w:val="C00000"/>
              </w:rPr>
              <w:t>Sex</w:t>
            </w:r>
          </w:p>
        </w:tc>
        <w:tc>
          <w:tcPr>
            <w:tcW w:w="4171" w:type="dxa"/>
          </w:tcPr>
          <w:p w:rsidR="007B4959" w:rsidRPr="005E18F7" w:rsidRDefault="007B4959" w:rsidP="00323271">
            <w:pPr>
              <w:rPr>
                <w:rFonts w:ascii="Arial" w:eastAsia="Times New Roman" w:hAnsi="Arial" w:cs="Arial"/>
              </w:rPr>
            </w:pPr>
            <w:sdt>
              <w:sdtPr>
                <w:rPr>
                  <w:rFonts w:ascii="Arial" w:eastAsia="Times New Roman" w:hAnsi="Arial" w:cs="Arial"/>
                </w:rPr>
                <w:id w:val="-1397739223"/>
                <w14:checkbox>
                  <w14:checked w14:val="0"/>
                  <w14:checkedState w14:val="2612" w14:font="MS Gothic"/>
                  <w14:uncheckedState w14:val="2610" w14:font="MS Gothic"/>
                </w14:checkbox>
              </w:sdtPr>
              <w:sdtContent>
                <w:r w:rsidRPr="005E18F7">
                  <w:rPr>
                    <w:rFonts w:ascii="Segoe UI Symbol" w:eastAsia="MS Gothic" w:hAnsi="Segoe UI Symbol" w:cs="Segoe UI Symbol"/>
                  </w:rPr>
                  <w:t>☐</w:t>
                </w:r>
              </w:sdtContent>
            </w:sdt>
            <w:r w:rsidRPr="005E18F7">
              <w:rPr>
                <w:rFonts w:ascii="Arial" w:eastAsia="Times New Roman" w:hAnsi="Arial" w:cs="Arial"/>
              </w:rPr>
              <w:t xml:space="preserve">Female </w:t>
            </w:r>
          </w:p>
        </w:tc>
      </w:tr>
    </w:tbl>
    <w:tbl>
      <w:tblPr>
        <w:tblStyle w:val="TableGrid"/>
        <w:tblpPr w:leftFromText="180" w:rightFromText="180" w:vertAnchor="text" w:horzAnchor="margin" w:tblpXSpec="right" w:tblpY="1095"/>
        <w:tblW w:w="9900" w:type="dxa"/>
        <w:tblLayout w:type="fixed"/>
        <w:tblLook w:val="0000" w:firstRow="0" w:lastRow="0" w:firstColumn="0" w:lastColumn="0" w:noHBand="0" w:noVBand="0"/>
      </w:tblPr>
      <w:tblGrid>
        <w:gridCol w:w="7225"/>
        <w:gridCol w:w="1275"/>
        <w:gridCol w:w="1400"/>
      </w:tblGrid>
      <w:tr w:rsidR="00465096" w:rsidRPr="005E18F7" w:rsidTr="00465096">
        <w:tc>
          <w:tcPr>
            <w:tcW w:w="7225" w:type="dxa"/>
          </w:tcPr>
          <w:p w:rsidR="00465096" w:rsidRPr="007B4959" w:rsidRDefault="00465096" w:rsidP="00465096">
            <w:pPr>
              <w:rPr>
                <w:rFonts w:ascii="Arial" w:hAnsi="Arial" w:cs="Arial"/>
                <w:b/>
                <w:color w:val="C00000"/>
              </w:rPr>
            </w:pPr>
            <w:r w:rsidRPr="007B4959">
              <w:rPr>
                <w:rFonts w:ascii="Arial" w:hAnsi="Arial" w:cs="Arial"/>
                <w:b/>
                <w:color w:val="C00000"/>
              </w:rPr>
              <w:t>Do you work for GINA at present?</w:t>
            </w:r>
          </w:p>
          <w:p w:rsidR="00465096" w:rsidRPr="005E18F7" w:rsidRDefault="00465096" w:rsidP="00465096">
            <w:pPr>
              <w:rPr>
                <w:rFonts w:ascii="Arial" w:hAnsi="Arial" w:cs="Arial"/>
                <w:b/>
              </w:rPr>
            </w:pPr>
            <w:r w:rsidRPr="005E18F7">
              <w:rPr>
                <w:rFonts w:ascii="Arial" w:hAnsi="Arial" w:cs="Arial"/>
                <w:sz w:val="18"/>
              </w:rPr>
              <w:t>NB: We need this information to avoid duplicate entries on the system</w:t>
            </w:r>
          </w:p>
        </w:tc>
        <w:tc>
          <w:tcPr>
            <w:tcW w:w="1275" w:type="dxa"/>
          </w:tcPr>
          <w:p w:rsidR="00465096" w:rsidRPr="005E18F7" w:rsidRDefault="007B4959" w:rsidP="00465096">
            <w:pPr>
              <w:rPr>
                <w:rFonts w:ascii="Arial" w:hAnsi="Arial" w:cs="Arial"/>
              </w:rPr>
            </w:pPr>
            <w:sdt>
              <w:sdtPr>
                <w:rPr>
                  <w:rFonts w:ascii="Arial" w:hAnsi="Arial" w:cs="Arial"/>
                </w:rPr>
                <w:id w:val="-1758742327"/>
                <w14:checkbox>
                  <w14:checked w14:val="0"/>
                  <w14:checkedState w14:val="2612" w14:font="MS Gothic"/>
                  <w14:uncheckedState w14:val="2610" w14:font="MS Gothic"/>
                </w14:checkbox>
              </w:sdtPr>
              <w:sdtEndPr/>
              <w:sdtContent>
                <w:r w:rsidR="00465096" w:rsidRPr="005E18F7">
                  <w:rPr>
                    <w:rFonts w:ascii="Segoe UI Symbol" w:eastAsia="MS Gothic" w:hAnsi="Segoe UI Symbol" w:cs="Segoe UI Symbol"/>
                  </w:rPr>
                  <w:t>☐</w:t>
                </w:r>
              </w:sdtContent>
            </w:sdt>
            <w:r w:rsidR="00465096" w:rsidRPr="005E18F7">
              <w:rPr>
                <w:rFonts w:ascii="Arial" w:hAnsi="Arial" w:cs="Arial"/>
              </w:rPr>
              <w:t xml:space="preserve">Yes </w:t>
            </w:r>
          </w:p>
        </w:tc>
        <w:tc>
          <w:tcPr>
            <w:tcW w:w="1400" w:type="dxa"/>
          </w:tcPr>
          <w:p w:rsidR="00465096" w:rsidRPr="005E18F7" w:rsidRDefault="007B4959" w:rsidP="00465096">
            <w:pPr>
              <w:rPr>
                <w:rFonts w:ascii="Arial" w:hAnsi="Arial" w:cs="Arial"/>
              </w:rPr>
            </w:pPr>
            <w:sdt>
              <w:sdtPr>
                <w:rPr>
                  <w:rFonts w:ascii="Arial" w:hAnsi="Arial" w:cs="Arial"/>
                </w:rPr>
                <w:id w:val="1609698533"/>
                <w14:checkbox>
                  <w14:checked w14:val="0"/>
                  <w14:checkedState w14:val="2612" w14:font="MS Gothic"/>
                  <w14:uncheckedState w14:val="2610" w14:font="MS Gothic"/>
                </w14:checkbox>
              </w:sdtPr>
              <w:sdtEndPr/>
              <w:sdtContent>
                <w:r w:rsidR="00465096" w:rsidRPr="005E18F7">
                  <w:rPr>
                    <w:rFonts w:ascii="Segoe UI Symbol" w:eastAsia="MS Gothic" w:hAnsi="Segoe UI Symbol" w:cs="Segoe UI Symbol"/>
                  </w:rPr>
                  <w:t>☐</w:t>
                </w:r>
              </w:sdtContent>
            </w:sdt>
            <w:r w:rsidR="00465096" w:rsidRPr="005E18F7">
              <w:rPr>
                <w:rFonts w:ascii="Arial" w:hAnsi="Arial" w:cs="Arial"/>
              </w:rPr>
              <w:t xml:space="preserve">No </w:t>
            </w:r>
          </w:p>
        </w:tc>
      </w:tr>
    </w:tbl>
    <w:p w:rsidR="007B4959" w:rsidRDefault="007B4959">
      <w:pPr>
        <w:rPr>
          <w:sz w:val="18"/>
        </w:rPr>
      </w:pPr>
      <w:r w:rsidRPr="007B4959">
        <w:rPr>
          <w:sz w:val="18"/>
        </w:rPr>
        <w:t>P</w:t>
      </w:r>
    </w:p>
    <w:p w:rsidR="00465096" w:rsidRPr="007B4959" w:rsidRDefault="007B4959">
      <w:pPr>
        <w:rPr>
          <w:sz w:val="18"/>
        </w:rPr>
      </w:pPr>
      <w:bookmarkStart w:id="0" w:name="_GoBack"/>
      <w:bookmarkEnd w:id="0"/>
      <w:r w:rsidRPr="007B4959">
        <w:rPr>
          <w:sz w:val="18"/>
        </w:rPr>
        <w:t>lease note, opportunities are open to women only under the Equality Act 2010 pursuant to Schedule 9, Part 1.</w:t>
      </w:r>
    </w:p>
    <w:tbl>
      <w:tblPr>
        <w:tblW w:w="1110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4493"/>
        <w:gridCol w:w="725"/>
        <w:gridCol w:w="5164"/>
      </w:tblGrid>
      <w:tr w:rsidR="00465096" w:rsidRPr="008F1600" w:rsidTr="00323271">
        <w:trPr>
          <w:cantSplit/>
        </w:trPr>
        <w:tc>
          <w:tcPr>
            <w:tcW w:w="10864" w:type="dxa"/>
            <w:gridSpan w:val="4"/>
            <w:tcBorders>
              <w:bottom w:val="single" w:sz="4" w:space="0" w:color="auto"/>
            </w:tcBorders>
          </w:tcPr>
          <w:p w:rsidR="00465096" w:rsidRPr="007B4959" w:rsidRDefault="00465096" w:rsidP="00323271">
            <w:pPr>
              <w:pStyle w:val="Heading1"/>
              <w:rPr>
                <w:rFonts w:cs="Arial"/>
                <w:color w:val="C00000"/>
                <w:sz w:val="18"/>
              </w:rPr>
            </w:pPr>
            <w:r w:rsidRPr="007B4959">
              <w:rPr>
                <w:rFonts w:cs="Arial"/>
                <w:color w:val="C00000"/>
                <w:sz w:val="18"/>
              </w:rPr>
              <w:t>Ethnic Origin</w:t>
            </w:r>
          </w:p>
          <w:p w:rsidR="00465096" w:rsidRPr="00465096" w:rsidRDefault="00465096" w:rsidP="00323271">
            <w:pPr>
              <w:rPr>
                <w:rFonts w:ascii="Arial" w:hAnsi="Arial" w:cs="Arial"/>
                <w:b/>
                <w:sz w:val="18"/>
              </w:rPr>
            </w:pPr>
            <w:r w:rsidRPr="00465096">
              <w:rPr>
                <w:rFonts w:ascii="Arial" w:hAnsi="Arial" w:cs="Arial"/>
                <w:b/>
                <w:sz w:val="18"/>
              </w:rPr>
              <w:t xml:space="preserve">Please chose one section from A to E then tick the appropriate box to indicate your cultural background.  </w:t>
            </w:r>
            <w:r w:rsidRPr="00465096">
              <w:rPr>
                <w:rFonts w:ascii="Arial" w:hAnsi="Arial" w:cs="Arial"/>
                <w:sz w:val="18"/>
              </w:rPr>
              <w:t>Please note that ethnic origin questions are not about nationality, place of birth or citizenship. They are about colour and broad ethnic group – UK citizens can belong to any of the groups indicated.</w:t>
            </w:r>
          </w:p>
        </w:tc>
      </w:tr>
      <w:tr w:rsidR="00465096" w:rsidRPr="008F1600" w:rsidTr="007B4959">
        <w:trPr>
          <w:trHeight w:val="152"/>
        </w:trPr>
        <w:tc>
          <w:tcPr>
            <w:tcW w:w="5104" w:type="dxa"/>
            <w:gridSpan w:val="2"/>
            <w:shd w:val="clear" w:color="auto" w:fill="FFB7FF"/>
          </w:tcPr>
          <w:p w:rsidR="00465096" w:rsidRPr="00465096" w:rsidRDefault="00465096" w:rsidP="00323271">
            <w:pPr>
              <w:rPr>
                <w:rFonts w:ascii="Arial" w:hAnsi="Arial" w:cs="Arial"/>
                <w:b/>
                <w:sz w:val="18"/>
              </w:rPr>
            </w:pPr>
            <w:r w:rsidRPr="00465096">
              <w:rPr>
                <w:rFonts w:ascii="Arial" w:hAnsi="Arial" w:cs="Arial"/>
                <w:b/>
                <w:sz w:val="18"/>
              </w:rPr>
              <w:t>A White</w:t>
            </w:r>
          </w:p>
        </w:tc>
        <w:tc>
          <w:tcPr>
            <w:tcW w:w="5760" w:type="dxa"/>
            <w:gridSpan w:val="2"/>
            <w:shd w:val="clear" w:color="auto" w:fill="FFB7FF"/>
          </w:tcPr>
          <w:p w:rsidR="00465096" w:rsidRPr="00465096" w:rsidRDefault="00465096" w:rsidP="00323271">
            <w:pPr>
              <w:rPr>
                <w:rFonts w:ascii="Arial" w:hAnsi="Arial" w:cs="Arial"/>
                <w:b/>
                <w:sz w:val="18"/>
              </w:rPr>
            </w:pPr>
            <w:r w:rsidRPr="00465096">
              <w:rPr>
                <w:rFonts w:ascii="Arial" w:hAnsi="Arial" w:cs="Arial"/>
                <w:b/>
                <w:sz w:val="18"/>
              </w:rPr>
              <w:t>B. Mixed</w:t>
            </w:r>
          </w:p>
        </w:tc>
      </w:tr>
      <w:tr w:rsidR="00465096" w:rsidRPr="008F1600" w:rsidTr="00323271">
        <w:trPr>
          <w:cantSplit/>
          <w:trHeight w:val="148"/>
        </w:trPr>
        <w:sdt>
          <w:sdtPr>
            <w:rPr>
              <w:rFonts w:ascii="Arial" w:hAnsi="Arial" w:cs="Arial"/>
              <w:sz w:val="18"/>
            </w:rPr>
            <w:id w:val="-2025389104"/>
            <w14:checkbox>
              <w14:checked w14:val="0"/>
              <w14:checkedState w14:val="2612" w14:font="MS Gothic"/>
              <w14:uncheckedState w14:val="2610" w14:font="MS Gothic"/>
            </w14:checkbox>
          </w:sdtPr>
          <w:sdtEndPr/>
          <w:sdtContent>
            <w:tc>
              <w:tcPr>
                <w:tcW w:w="709" w:type="dxa"/>
                <w:tcBorders>
                  <w:bottom w:val="nil"/>
                </w:tcBorders>
              </w:tcPr>
              <w:p w:rsidR="00465096" w:rsidRPr="00465096" w:rsidRDefault="00465096" w:rsidP="00323271">
                <w:pPr>
                  <w:rPr>
                    <w:rFonts w:ascii="Arial" w:hAnsi="Arial" w:cs="Arial"/>
                    <w:sz w:val="18"/>
                  </w:rPr>
                </w:pPr>
                <w:r w:rsidRPr="00465096">
                  <w:rPr>
                    <w:rFonts w:ascii="Segoe UI Symbol" w:eastAsia="MS Gothic" w:hAnsi="Segoe UI Symbol" w:cs="Segoe UI Symbol"/>
                    <w:sz w:val="18"/>
                  </w:rPr>
                  <w:t>☐</w:t>
                </w:r>
              </w:p>
            </w:tc>
          </w:sdtContent>
        </w:sdt>
        <w:tc>
          <w:tcPr>
            <w:tcW w:w="4395" w:type="dxa"/>
            <w:tcBorders>
              <w:bottom w:val="nil"/>
            </w:tcBorders>
          </w:tcPr>
          <w:p w:rsidR="00465096" w:rsidRPr="00465096" w:rsidRDefault="00465096" w:rsidP="00323271">
            <w:pPr>
              <w:rPr>
                <w:rFonts w:ascii="Arial" w:hAnsi="Arial" w:cs="Arial"/>
                <w:sz w:val="18"/>
              </w:rPr>
            </w:pPr>
            <w:r w:rsidRPr="00465096">
              <w:rPr>
                <w:rFonts w:ascii="Arial" w:hAnsi="Arial" w:cs="Arial"/>
                <w:sz w:val="18"/>
              </w:rPr>
              <w:t>British</w:t>
            </w:r>
          </w:p>
        </w:tc>
        <w:sdt>
          <w:sdtPr>
            <w:rPr>
              <w:rFonts w:ascii="Arial" w:hAnsi="Arial" w:cs="Arial"/>
              <w:sz w:val="18"/>
            </w:rPr>
            <w:id w:val="2055959828"/>
            <w14:checkbox>
              <w14:checked w14:val="0"/>
              <w14:checkedState w14:val="2612" w14:font="MS Gothic"/>
              <w14:uncheckedState w14:val="2610" w14:font="MS Gothic"/>
            </w14:checkbox>
          </w:sdtPr>
          <w:sdtEndPr/>
          <w:sdtContent>
            <w:tc>
              <w:tcPr>
                <w:tcW w:w="709" w:type="dxa"/>
                <w:tcBorders>
                  <w:bottom w:val="nil"/>
                </w:tcBorders>
              </w:tcPr>
              <w:p w:rsidR="00465096" w:rsidRPr="00465096" w:rsidRDefault="00465096" w:rsidP="00323271">
                <w:pPr>
                  <w:rPr>
                    <w:rFonts w:ascii="Arial" w:hAnsi="Arial" w:cs="Arial"/>
                    <w:sz w:val="18"/>
                  </w:rPr>
                </w:pPr>
                <w:r w:rsidRPr="00465096">
                  <w:rPr>
                    <w:rFonts w:ascii="Segoe UI Symbol" w:eastAsia="MS Gothic" w:hAnsi="Segoe UI Symbol" w:cs="Segoe UI Symbol"/>
                    <w:sz w:val="18"/>
                  </w:rPr>
                  <w:t>☐</w:t>
                </w:r>
              </w:p>
            </w:tc>
          </w:sdtContent>
        </w:sdt>
        <w:tc>
          <w:tcPr>
            <w:tcW w:w="5051" w:type="dxa"/>
            <w:tcBorders>
              <w:bottom w:val="nil"/>
            </w:tcBorders>
          </w:tcPr>
          <w:p w:rsidR="00465096" w:rsidRPr="00465096" w:rsidRDefault="00465096" w:rsidP="00323271">
            <w:pPr>
              <w:rPr>
                <w:rFonts w:ascii="Arial" w:hAnsi="Arial" w:cs="Arial"/>
                <w:sz w:val="18"/>
              </w:rPr>
            </w:pPr>
            <w:r w:rsidRPr="00465096">
              <w:rPr>
                <w:rFonts w:ascii="Arial" w:hAnsi="Arial" w:cs="Arial"/>
                <w:sz w:val="18"/>
              </w:rPr>
              <w:t>White and Black Caribbean</w:t>
            </w:r>
          </w:p>
        </w:tc>
      </w:tr>
      <w:tr w:rsidR="00465096" w:rsidRPr="008F1600" w:rsidTr="00323271">
        <w:trPr>
          <w:cantSplit/>
          <w:trHeight w:val="148"/>
        </w:trPr>
        <w:sdt>
          <w:sdtPr>
            <w:rPr>
              <w:rFonts w:ascii="Arial" w:hAnsi="Arial" w:cs="Arial"/>
              <w:sz w:val="18"/>
            </w:rPr>
            <w:id w:val="305049808"/>
            <w14:checkbox>
              <w14:checked w14:val="0"/>
              <w14:checkedState w14:val="2612" w14:font="MS Gothic"/>
              <w14:uncheckedState w14:val="2610" w14:font="MS Gothic"/>
            </w14:checkbox>
          </w:sdtPr>
          <w:sdtEndPr/>
          <w:sdtContent>
            <w:tc>
              <w:tcPr>
                <w:tcW w:w="709" w:type="dxa"/>
                <w:tcBorders>
                  <w:top w:val="nil"/>
                  <w:bottom w:val="nil"/>
                </w:tcBorders>
              </w:tcPr>
              <w:p w:rsidR="00465096" w:rsidRPr="00465096" w:rsidRDefault="00465096" w:rsidP="00323271">
                <w:pPr>
                  <w:rPr>
                    <w:rFonts w:ascii="Arial" w:hAnsi="Arial" w:cs="Arial"/>
                    <w:sz w:val="18"/>
                  </w:rPr>
                </w:pPr>
                <w:r w:rsidRPr="00465096">
                  <w:rPr>
                    <w:rFonts w:ascii="Segoe UI Symbol" w:eastAsia="MS Gothic" w:hAnsi="Segoe UI Symbol" w:cs="Segoe UI Symbol"/>
                    <w:sz w:val="18"/>
                  </w:rPr>
                  <w:t>☐</w:t>
                </w:r>
              </w:p>
            </w:tc>
          </w:sdtContent>
        </w:sdt>
        <w:tc>
          <w:tcPr>
            <w:tcW w:w="4395" w:type="dxa"/>
            <w:tcBorders>
              <w:top w:val="nil"/>
              <w:bottom w:val="nil"/>
            </w:tcBorders>
          </w:tcPr>
          <w:p w:rsidR="00465096" w:rsidRPr="00465096" w:rsidRDefault="00465096" w:rsidP="00323271">
            <w:pPr>
              <w:rPr>
                <w:rFonts w:ascii="Arial" w:hAnsi="Arial" w:cs="Arial"/>
                <w:sz w:val="18"/>
              </w:rPr>
            </w:pPr>
            <w:r w:rsidRPr="00465096">
              <w:rPr>
                <w:rFonts w:ascii="Arial" w:hAnsi="Arial" w:cs="Arial"/>
                <w:sz w:val="18"/>
              </w:rPr>
              <w:t>Irish</w:t>
            </w:r>
          </w:p>
        </w:tc>
        <w:sdt>
          <w:sdtPr>
            <w:rPr>
              <w:rFonts w:ascii="Arial" w:hAnsi="Arial" w:cs="Arial"/>
              <w:sz w:val="18"/>
            </w:rPr>
            <w:id w:val="-642963441"/>
            <w14:checkbox>
              <w14:checked w14:val="0"/>
              <w14:checkedState w14:val="2612" w14:font="MS Gothic"/>
              <w14:uncheckedState w14:val="2610" w14:font="MS Gothic"/>
            </w14:checkbox>
          </w:sdtPr>
          <w:sdtEndPr/>
          <w:sdtContent>
            <w:tc>
              <w:tcPr>
                <w:tcW w:w="709" w:type="dxa"/>
                <w:tcBorders>
                  <w:top w:val="nil"/>
                  <w:bottom w:val="nil"/>
                </w:tcBorders>
              </w:tcPr>
              <w:p w:rsidR="00465096" w:rsidRPr="00465096" w:rsidRDefault="00465096" w:rsidP="00323271">
                <w:pPr>
                  <w:rPr>
                    <w:rFonts w:ascii="Arial" w:hAnsi="Arial" w:cs="Arial"/>
                    <w:sz w:val="18"/>
                  </w:rPr>
                </w:pPr>
                <w:r w:rsidRPr="00465096">
                  <w:rPr>
                    <w:rFonts w:ascii="Segoe UI Symbol" w:eastAsia="MS Gothic" w:hAnsi="Segoe UI Symbol" w:cs="Segoe UI Symbol"/>
                    <w:sz w:val="18"/>
                  </w:rPr>
                  <w:t>☐</w:t>
                </w:r>
              </w:p>
            </w:tc>
          </w:sdtContent>
        </w:sdt>
        <w:tc>
          <w:tcPr>
            <w:tcW w:w="5051" w:type="dxa"/>
            <w:tcBorders>
              <w:top w:val="nil"/>
              <w:bottom w:val="nil"/>
            </w:tcBorders>
          </w:tcPr>
          <w:p w:rsidR="00465096" w:rsidRPr="00465096" w:rsidRDefault="00465096" w:rsidP="00323271">
            <w:pPr>
              <w:rPr>
                <w:rFonts w:ascii="Arial" w:hAnsi="Arial" w:cs="Arial"/>
                <w:sz w:val="18"/>
              </w:rPr>
            </w:pPr>
            <w:r w:rsidRPr="00465096">
              <w:rPr>
                <w:rFonts w:ascii="Arial" w:hAnsi="Arial" w:cs="Arial"/>
                <w:sz w:val="18"/>
              </w:rPr>
              <w:t>White and Black African</w:t>
            </w:r>
          </w:p>
        </w:tc>
      </w:tr>
      <w:tr w:rsidR="00465096" w:rsidRPr="008F1600" w:rsidTr="00323271">
        <w:trPr>
          <w:cantSplit/>
          <w:trHeight w:val="148"/>
        </w:trPr>
        <w:sdt>
          <w:sdtPr>
            <w:rPr>
              <w:rFonts w:ascii="Arial" w:hAnsi="Arial" w:cs="Arial"/>
              <w:sz w:val="18"/>
            </w:rPr>
            <w:id w:val="703904237"/>
            <w14:checkbox>
              <w14:checked w14:val="0"/>
              <w14:checkedState w14:val="2612" w14:font="MS Gothic"/>
              <w14:uncheckedState w14:val="2610" w14:font="MS Gothic"/>
            </w14:checkbox>
          </w:sdtPr>
          <w:sdtEndPr/>
          <w:sdtContent>
            <w:tc>
              <w:tcPr>
                <w:tcW w:w="709" w:type="dxa"/>
                <w:tcBorders>
                  <w:top w:val="nil"/>
                  <w:bottom w:val="nil"/>
                </w:tcBorders>
              </w:tcPr>
              <w:p w:rsidR="00465096" w:rsidRPr="00465096" w:rsidRDefault="00465096" w:rsidP="00323271">
                <w:pPr>
                  <w:rPr>
                    <w:rFonts w:ascii="Arial" w:hAnsi="Arial" w:cs="Arial"/>
                    <w:sz w:val="18"/>
                  </w:rPr>
                </w:pPr>
                <w:r w:rsidRPr="00465096">
                  <w:rPr>
                    <w:rFonts w:ascii="Segoe UI Symbol" w:eastAsia="MS Gothic" w:hAnsi="Segoe UI Symbol" w:cs="Segoe UI Symbol"/>
                    <w:sz w:val="18"/>
                  </w:rPr>
                  <w:t>☐</w:t>
                </w:r>
              </w:p>
            </w:tc>
          </w:sdtContent>
        </w:sdt>
        <w:tc>
          <w:tcPr>
            <w:tcW w:w="4395" w:type="dxa"/>
            <w:tcBorders>
              <w:top w:val="nil"/>
              <w:bottom w:val="nil"/>
            </w:tcBorders>
          </w:tcPr>
          <w:p w:rsidR="00465096" w:rsidRPr="00465096" w:rsidRDefault="00465096" w:rsidP="00323271">
            <w:pPr>
              <w:rPr>
                <w:rFonts w:ascii="Arial" w:hAnsi="Arial" w:cs="Arial"/>
                <w:sz w:val="18"/>
              </w:rPr>
            </w:pPr>
            <w:r w:rsidRPr="00465096">
              <w:rPr>
                <w:rFonts w:ascii="Arial" w:hAnsi="Arial" w:cs="Arial"/>
                <w:sz w:val="18"/>
              </w:rPr>
              <w:t>Any other white background</w:t>
            </w:r>
          </w:p>
        </w:tc>
        <w:sdt>
          <w:sdtPr>
            <w:rPr>
              <w:rFonts w:ascii="Arial" w:hAnsi="Arial" w:cs="Arial"/>
              <w:sz w:val="18"/>
            </w:rPr>
            <w:id w:val="306140396"/>
            <w14:checkbox>
              <w14:checked w14:val="0"/>
              <w14:checkedState w14:val="2612" w14:font="MS Gothic"/>
              <w14:uncheckedState w14:val="2610" w14:font="MS Gothic"/>
            </w14:checkbox>
          </w:sdtPr>
          <w:sdtEndPr/>
          <w:sdtContent>
            <w:tc>
              <w:tcPr>
                <w:tcW w:w="709" w:type="dxa"/>
                <w:tcBorders>
                  <w:top w:val="nil"/>
                  <w:bottom w:val="nil"/>
                </w:tcBorders>
              </w:tcPr>
              <w:p w:rsidR="00465096" w:rsidRPr="00465096" w:rsidRDefault="00465096" w:rsidP="00323271">
                <w:pPr>
                  <w:rPr>
                    <w:rFonts w:ascii="Arial" w:hAnsi="Arial" w:cs="Arial"/>
                    <w:sz w:val="18"/>
                  </w:rPr>
                </w:pPr>
                <w:r w:rsidRPr="00465096">
                  <w:rPr>
                    <w:rFonts w:ascii="Segoe UI Symbol" w:eastAsia="MS Gothic" w:hAnsi="Segoe UI Symbol" w:cs="Segoe UI Symbol"/>
                    <w:sz w:val="18"/>
                  </w:rPr>
                  <w:t>☐</w:t>
                </w:r>
              </w:p>
            </w:tc>
          </w:sdtContent>
        </w:sdt>
        <w:tc>
          <w:tcPr>
            <w:tcW w:w="5051" w:type="dxa"/>
            <w:tcBorders>
              <w:top w:val="nil"/>
              <w:bottom w:val="nil"/>
            </w:tcBorders>
          </w:tcPr>
          <w:p w:rsidR="00465096" w:rsidRPr="00465096" w:rsidRDefault="00465096" w:rsidP="00323271">
            <w:pPr>
              <w:rPr>
                <w:rFonts w:ascii="Arial" w:hAnsi="Arial" w:cs="Arial"/>
                <w:sz w:val="18"/>
              </w:rPr>
            </w:pPr>
            <w:r w:rsidRPr="00465096">
              <w:rPr>
                <w:rFonts w:ascii="Arial" w:hAnsi="Arial" w:cs="Arial"/>
                <w:sz w:val="18"/>
              </w:rPr>
              <w:t>White and Asian</w:t>
            </w:r>
          </w:p>
        </w:tc>
      </w:tr>
      <w:tr w:rsidR="00465096" w:rsidRPr="008F1600" w:rsidTr="00323271">
        <w:trPr>
          <w:cantSplit/>
          <w:trHeight w:val="148"/>
        </w:trPr>
        <w:tc>
          <w:tcPr>
            <w:tcW w:w="709" w:type="dxa"/>
            <w:tcBorders>
              <w:top w:val="nil"/>
              <w:bottom w:val="nil"/>
            </w:tcBorders>
          </w:tcPr>
          <w:p w:rsidR="00465096" w:rsidRPr="00465096" w:rsidRDefault="00465096" w:rsidP="00323271">
            <w:pPr>
              <w:rPr>
                <w:rFonts w:ascii="Arial" w:hAnsi="Arial" w:cs="Arial"/>
                <w:sz w:val="18"/>
              </w:rPr>
            </w:pPr>
          </w:p>
        </w:tc>
        <w:tc>
          <w:tcPr>
            <w:tcW w:w="4395" w:type="dxa"/>
            <w:tcBorders>
              <w:top w:val="nil"/>
              <w:bottom w:val="nil"/>
            </w:tcBorders>
          </w:tcPr>
          <w:p w:rsidR="00465096" w:rsidRPr="00465096" w:rsidRDefault="00465096" w:rsidP="00323271">
            <w:pPr>
              <w:rPr>
                <w:rFonts w:ascii="Arial" w:hAnsi="Arial" w:cs="Arial"/>
                <w:sz w:val="18"/>
              </w:rPr>
            </w:pPr>
            <w:r w:rsidRPr="00465096">
              <w:rPr>
                <w:rFonts w:ascii="Arial" w:hAnsi="Arial" w:cs="Arial"/>
                <w:sz w:val="18"/>
              </w:rPr>
              <w:t xml:space="preserve">(please specify) </w:t>
            </w:r>
            <w:sdt>
              <w:sdtPr>
                <w:rPr>
                  <w:rFonts w:ascii="Arial" w:hAnsi="Arial" w:cs="Arial"/>
                  <w:sz w:val="18"/>
                </w:rPr>
                <w:id w:val="1444653534"/>
                <w:placeholder>
                  <w:docPart w:val="084A9AC257F24202A3D47EFBA2AD98A1"/>
                </w:placeholder>
                <w:showingPlcHdr/>
              </w:sdtPr>
              <w:sdtEndPr/>
              <w:sdtContent>
                <w:r w:rsidRPr="00465096">
                  <w:rPr>
                    <w:rStyle w:val="PlaceholderText"/>
                    <w:rFonts w:ascii="Arial" w:hAnsi="Arial" w:cs="Arial"/>
                    <w:sz w:val="18"/>
                  </w:rPr>
                  <w:t>Click or tap here to enter text.</w:t>
                </w:r>
              </w:sdtContent>
            </w:sdt>
          </w:p>
        </w:tc>
        <w:sdt>
          <w:sdtPr>
            <w:rPr>
              <w:rFonts w:ascii="Arial" w:hAnsi="Arial" w:cs="Arial"/>
              <w:sz w:val="18"/>
            </w:rPr>
            <w:id w:val="1227413839"/>
            <w14:checkbox>
              <w14:checked w14:val="0"/>
              <w14:checkedState w14:val="2612" w14:font="MS Gothic"/>
              <w14:uncheckedState w14:val="2610" w14:font="MS Gothic"/>
            </w14:checkbox>
          </w:sdtPr>
          <w:sdtEndPr/>
          <w:sdtContent>
            <w:tc>
              <w:tcPr>
                <w:tcW w:w="709" w:type="dxa"/>
                <w:tcBorders>
                  <w:top w:val="nil"/>
                  <w:bottom w:val="nil"/>
                </w:tcBorders>
              </w:tcPr>
              <w:p w:rsidR="00465096" w:rsidRPr="00465096" w:rsidRDefault="00465096" w:rsidP="00323271">
                <w:pPr>
                  <w:rPr>
                    <w:rFonts w:ascii="Arial" w:hAnsi="Arial" w:cs="Arial"/>
                    <w:sz w:val="18"/>
                  </w:rPr>
                </w:pPr>
                <w:r w:rsidRPr="00465096">
                  <w:rPr>
                    <w:rFonts w:ascii="Segoe UI Symbol" w:eastAsia="MS Gothic" w:hAnsi="Segoe UI Symbol" w:cs="Segoe UI Symbol"/>
                    <w:sz w:val="18"/>
                  </w:rPr>
                  <w:t>☐</w:t>
                </w:r>
              </w:p>
            </w:tc>
          </w:sdtContent>
        </w:sdt>
        <w:tc>
          <w:tcPr>
            <w:tcW w:w="5051" w:type="dxa"/>
            <w:tcBorders>
              <w:top w:val="nil"/>
              <w:bottom w:val="nil"/>
            </w:tcBorders>
          </w:tcPr>
          <w:p w:rsidR="00465096" w:rsidRPr="00465096" w:rsidRDefault="00465096" w:rsidP="00323271">
            <w:pPr>
              <w:rPr>
                <w:rFonts w:ascii="Arial" w:hAnsi="Arial" w:cs="Arial"/>
                <w:sz w:val="18"/>
              </w:rPr>
            </w:pPr>
            <w:r w:rsidRPr="00465096">
              <w:rPr>
                <w:rFonts w:ascii="Arial" w:hAnsi="Arial" w:cs="Arial"/>
                <w:sz w:val="18"/>
              </w:rPr>
              <w:t xml:space="preserve">Any other Mixed Background </w:t>
            </w:r>
          </w:p>
        </w:tc>
      </w:tr>
      <w:tr w:rsidR="00465096" w:rsidRPr="008F1600" w:rsidTr="00323271">
        <w:trPr>
          <w:cantSplit/>
          <w:trHeight w:val="148"/>
        </w:trPr>
        <w:tc>
          <w:tcPr>
            <w:tcW w:w="709" w:type="dxa"/>
            <w:tcBorders>
              <w:top w:val="nil"/>
            </w:tcBorders>
          </w:tcPr>
          <w:p w:rsidR="00465096" w:rsidRPr="00465096" w:rsidRDefault="00465096" w:rsidP="00323271">
            <w:pPr>
              <w:rPr>
                <w:rFonts w:ascii="Arial" w:hAnsi="Arial" w:cs="Arial"/>
                <w:sz w:val="18"/>
              </w:rPr>
            </w:pPr>
          </w:p>
        </w:tc>
        <w:tc>
          <w:tcPr>
            <w:tcW w:w="4395" w:type="dxa"/>
            <w:tcBorders>
              <w:top w:val="nil"/>
            </w:tcBorders>
          </w:tcPr>
          <w:p w:rsidR="00465096" w:rsidRPr="00465096" w:rsidRDefault="00465096" w:rsidP="00323271">
            <w:pPr>
              <w:rPr>
                <w:rFonts w:ascii="Arial" w:hAnsi="Arial" w:cs="Arial"/>
                <w:sz w:val="18"/>
              </w:rPr>
            </w:pPr>
          </w:p>
        </w:tc>
        <w:tc>
          <w:tcPr>
            <w:tcW w:w="709" w:type="dxa"/>
            <w:tcBorders>
              <w:top w:val="nil"/>
            </w:tcBorders>
          </w:tcPr>
          <w:p w:rsidR="00465096" w:rsidRPr="00465096" w:rsidRDefault="00465096" w:rsidP="00323271">
            <w:pPr>
              <w:rPr>
                <w:rFonts w:ascii="Arial" w:hAnsi="Arial" w:cs="Arial"/>
                <w:sz w:val="18"/>
              </w:rPr>
            </w:pPr>
          </w:p>
        </w:tc>
        <w:tc>
          <w:tcPr>
            <w:tcW w:w="5051" w:type="dxa"/>
            <w:tcBorders>
              <w:top w:val="nil"/>
            </w:tcBorders>
          </w:tcPr>
          <w:p w:rsidR="00465096" w:rsidRPr="00465096" w:rsidRDefault="00465096" w:rsidP="00323271">
            <w:pPr>
              <w:rPr>
                <w:rFonts w:ascii="Arial" w:hAnsi="Arial" w:cs="Arial"/>
                <w:sz w:val="18"/>
              </w:rPr>
            </w:pPr>
            <w:r w:rsidRPr="00465096">
              <w:rPr>
                <w:rFonts w:ascii="Arial" w:hAnsi="Arial" w:cs="Arial"/>
                <w:sz w:val="18"/>
              </w:rPr>
              <w:t xml:space="preserve">(please specify) </w:t>
            </w:r>
            <w:sdt>
              <w:sdtPr>
                <w:rPr>
                  <w:rFonts w:ascii="Arial" w:hAnsi="Arial" w:cs="Arial"/>
                  <w:sz w:val="18"/>
                </w:rPr>
                <w:id w:val="-426118860"/>
                <w:placeholder>
                  <w:docPart w:val="084A9AC257F24202A3D47EFBA2AD98A1"/>
                </w:placeholder>
                <w:showingPlcHdr/>
              </w:sdtPr>
              <w:sdtEndPr/>
              <w:sdtContent>
                <w:r w:rsidRPr="00465096">
                  <w:rPr>
                    <w:rStyle w:val="PlaceholderText"/>
                    <w:rFonts w:ascii="Arial" w:hAnsi="Arial" w:cs="Arial"/>
                    <w:sz w:val="18"/>
                  </w:rPr>
                  <w:t>Click or tap here to enter text.</w:t>
                </w:r>
              </w:sdtContent>
            </w:sdt>
          </w:p>
        </w:tc>
      </w:tr>
      <w:tr w:rsidR="00465096" w:rsidRPr="008F1600" w:rsidTr="007B4959">
        <w:trPr>
          <w:trHeight w:val="148"/>
        </w:trPr>
        <w:tc>
          <w:tcPr>
            <w:tcW w:w="5104" w:type="dxa"/>
            <w:gridSpan w:val="2"/>
            <w:tcBorders>
              <w:bottom w:val="single" w:sz="4" w:space="0" w:color="auto"/>
            </w:tcBorders>
            <w:shd w:val="clear" w:color="auto" w:fill="FFB7FF"/>
          </w:tcPr>
          <w:p w:rsidR="00465096" w:rsidRPr="00465096" w:rsidRDefault="00465096" w:rsidP="00323271">
            <w:pPr>
              <w:rPr>
                <w:rFonts w:ascii="Arial" w:hAnsi="Arial" w:cs="Arial"/>
                <w:b/>
                <w:sz w:val="18"/>
              </w:rPr>
            </w:pPr>
            <w:r w:rsidRPr="00465096">
              <w:rPr>
                <w:rFonts w:ascii="Arial" w:hAnsi="Arial" w:cs="Arial"/>
                <w:b/>
                <w:sz w:val="18"/>
              </w:rPr>
              <w:t>C. Black, Black British</w:t>
            </w:r>
          </w:p>
        </w:tc>
        <w:tc>
          <w:tcPr>
            <w:tcW w:w="5760" w:type="dxa"/>
            <w:gridSpan w:val="2"/>
            <w:tcBorders>
              <w:bottom w:val="single" w:sz="4" w:space="0" w:color="auto"/>
            </w:tcBorders>
            <w:shd w:val="clear" w:color="auto" w:fill="FFB7FF"/>
          </w:tcPr>
          <w:p w:rsidR="00465096" w:rsidRPr="00465096" w:rsidRDefault="00465096" w:rsidP="00323271">
            <w:pPr>
              <w:rPr>
                <w:rFonts w:ascii="Arial" w:hAnsi="Arial" w:cs="Arial"/>
                <w:b/>
                <w:sz w:val="18"/>
              </w:rPr>
            </w:pPr>
            <w:r w:rsidRPr="00465096">
              <w:rPr>
                <w:rFonts w:ascii="Arial" w:hAnsi="Arial" w:cs="Arial"/>
                <w:b/>
                <w:sz w:val="18"/>
              </w:rPr>
              <w:t>D. Asian, Asian British</w:t>
            </w:r>
          </w:p>
        </w:tc>
      </w:tr>
      <w:tr w:rsidR="00465096" w:rsidRPr="008F1600" w:rsidTr="00323271">
        <w:trPr>
          <w:cantSplit/>
          <w:trHeight w:val="148"/>
        </w:trPr>
        <w:sdt>
          <w:sdtPr>
            <w:rPr>
              <w:rFonts w:ascii="Arial" w:hAnsi="Arial" w:cs="Arial"/>
              <w:sz w:val="18"/>
            </w:rPr>
            <w:id w:val="-2089675433"/>
            <w14:checkbox>
              <w14:checked w14:val="0"/>
              <w14:checkedState w14:val="2612" w14:font="MS Gothic"/>
              <w14:uncheckedState w14:val="2610" w14:font="MS Gothic"/>
            </w14:checkbox>
          </w:sdtPr>
          <w:sdtEndPr/>
          <w:sdtContent>
            <w:tc>
              <w:tcPr>
                <w:tcW w:w="709" w:type="dxa"/>
                <w:tcBorders>
                  <w:bottom w:val="nil"/>
                </w:tcBorders>
              </w:tcPr>
              <w:p w:rsidR="00465096" w:rsidRPr="00465096" w:rsidRDefault="00465096" w:rsidP="00323271">
                <w:pPr>
                  <w:rPr>
                    <w:rFonts w:ascii="Arial" w:hAnsi="Arial" w:cs="Arial"/>
                    <w:sz w:val="18"/>
                  </w:rPr>
                </w:pPr>
                <w:r w:rsidRPr="00465096">
                  <w:rPr>
                    <w:rFonts w:ascii="Segoe UI Symbol" w:eastAsia="MS Gothic" w:hAnsi="Segoe UI Symbol" w:cs="Segoe UI Symbol"/>
                    <w:sz w:val="18"/>
                  </w:rPr>
                  <w:t>☐</w:t>
                </w:r>
              </w:p>
            </w:tc>
          </w:sdtContent>
        </w:sdt>
        <w:tc>
          <w:tcPr>
            <w:tcW w:w="4395" w:type="dxa"/>
            <w:tcBorders>
              <w:bottom w:val="nil"/>
            </w:tcBorders>
          </w:tcPr>
          <w:p w:rsidR="00465096" w:rsidRPr="00465096" w:rsidRDefault="00465096" w:rsidP="00323271">
            <w:pPr>
              <w:rPr>
                <w:rFonts w:ascii="Arial" w:hAnsi="Arial" w:cs="Arial"/>
                <w:sz w:val="18"/>
              </w:rPr>
            </w:pPr>
            <w:r w:rsidRPr="00465096">
              <w:rPr>
                <w:rFonts w:ascii="Arial" w:hAnsi="Arial" w:cs="Arial"/>
                <w:sz w:val="18"/>
              </w:rPr>
              <w:t>Caribbean</w:t>
            </w:r>
          </w:p>
        </w:tc>
        <w:sdt>
          <w:sdtPr>
            <w:rPr>
              <w:rFonts w:ascii="Arial" w:hAnsi="Arial" w:cs="Arial"/>
              <w:sz w:val="18"/>
            </w:rPr>
            <w:id w:val="1936789903"/>
            <w14:checkbox>
              <w14:checked w14:val="0"/>
              <w14:checkedState w14:val="2612" w14:font="MS Gothic"/>
              <w14:uncheckedState w14:val="2610" w14:font="MS Gothic"/>
            </w14:checkbox>
          </w:sdtPr>
          <w:sdtEndPr/>
          <w:sdtContent>
            <w:tc>
              <w:tcPr>
                <w:tcW w:w="709" w:type="dxa"/>
                <w:tcBorders>
                  <w:bottom w:val="nil"/>
                </w:tcBorders>
              </w:tcPr>
              <w:p w:rsidR="00465096" w:rsidRPr="00465096" w:rsidRDefault="00465096" w:rsidP="00323271">
                <w:pPr>
                  <w:rPr>
                    <w:rFonts w:ascii="Arial" w:hAnsi="Arial" w:cs="Arial"/>
                    <w:sz w:val="18"/>
                  </w:rPr>
                </w:pPr>
                <w:r w:rsidRPr="00465096">
                  <w:rPr>
                    <w:rFonts w:ascii="Segoe UI Symbol" w:eastAsia="MS Gothic" w:hAnsi="Segoe UI Symbol" w:cs="Segoe UI Symbol"/>
                    <w:sz w:val="18"/>
                  </w:rPr>
                  <w:t>☐</w:t>
                </w:r>
              </w:p>
            </w:tc>
          </w:sdtContent>
        </w:sdt>
        <w:tc>
          <w:tcPr>
            <w:tcW w:w="5051" w:type="dxa"/>
            <w:tcBorders>
              <w:bottom w:val="nil"/>
            </w:tcBorders>
          </w:tcPr>
          <w:p w:rsidR="00465096" w:rsidRPr="00465096" w:rsidRDefault="00465096" w:rsidP="00323271">
            <w:pPr>
              <w:rPr>
                <w:rFonts w:ascii="Arial" w:hAnsi="Arial" w:cs="Arial"/>
                <w:sz w:val="18"/>
              </w:rPr>
            </w:pPr>
            <w:r w:rsidRPr="00465096">
              <w:rPr>
                <w:rFonts w:ascii="Arial" w:hAnsi="Arial" w:cs="Arial"/>
                <w:sz w:val="18"/>
              </w:rPr>
              <w:t>Indian</w:t>
            </w:r>
          </w:p>
        </w:tc>
      </w:tr>
      <w:tr w:rsidR="00465096" w:rsidRPr="008F1600" w:rsidTr="00323271">
        <w:trPr>
          <w:cantSplit/>
          <w:trHeight w:val="148"/>
        </w:trPr>
        <w:sdt>
          <w:sdtPr>
            <w:rPr>
              <w:rFonts w:ascii="Arial" w:hAnsi="Arial" w:cs="Arial"/>
              <w:sz w:val="18"/>
            </w:rPr>
            <w:id w:val="-398825661"/>
            <w14:checkbox>
              <w14:checked w14:val="0"/>
              <w14:checkedState w14:val="2612" w14:font="MS Gothic"/>
              <w14:uncheckedState w14:val="2610" w14:font="MS Gothic"/>
            </w14:checkbox>
          </w:sdtPr>
          <w:sdtEndPr/>
          <w:sdtContent>
            <w:tc>
              <w:tcPr>
                <w:tcW w:w="709" w:type="dxa"/>
                <w:tcBorders>
                  <w:top w:val="nil"/>
                  <w:bottom w:val="nil"/>
                </w:tcBorders>
              </w:tcPr>
              <w:p w:rsidR="00465096" w:rsidRPr="00465096" w:rsidRDefault="00465096" w:rsidP="00323271">
                <w:pPr>
                  <w:rPr>
                    <w:rFonts w:ascii="Arial" w:hAnsi="Arial" w:cs="Arial"/>
                    <w:sz w:val="18"/>
                  </w:rPr>
                </w:pPr>
                <w:r w:rsidRPr="00465096">
                  <w:rPr>
                    <w:rFonts w:ascii="Segoe UI Symbol" w:eastAsia="MS Gothic" w:hAnsi="Segoe UI Symbol" w:cs="Segoe UI Symbol"/>
                    <w:sz w:val="18"/>
                  </w:rPr>
                  <w:t>☐</w:t>
                </w:r>
              </w:p>
            </w:tc>
          </w:sdtContent>
        </w:sdt>
        <w:tc>
          <w:tcPr>
            <w:tcW w:w="4395" w:type="dxa"/>
            <w:tcBorders>
              <w:top w:val="nil"/>
              <w:bottom w:val="nil"/>
            </w:tcBorders>
          </w:tcPr>
          <w:p w:rsidR="00465096" w:rsidRPr="00465096" w:rsidRDefault="00465096" w:rsidP="00323271">
            <w:pPr>
              <w:rPr>
                <w:rFonts w:ascii="Arial" w:hAnsi="Arial" w:cs="Arial"/>
                <w:sz w:val="18"/>
              </w:rPr>
            </w:pPr>
            <w:r w:rsidRPr="00465096">
              <w:rPr>
                <w:rFonts w:ascii="Arial" w:hAnsi="Arial" w:cs="Arial"/>
                <w:sz w:val="18"/>
              </w:rPr>
              <w:t>African</w:t>
            </w:r>
          </w:p>
        </w:tc>
        <w:sdt>
          <w:sdtPr>
            <w:rPr>
              <w:rFonts w:ascii="Arial" w:hAnsi="Arial" w:cs="Arial"/>
              <w:sz w:val="18"/>
            </w:rPr>
            <w:id w:val="-469287770"/>
            <w14:checkbox>
              <w14:checked w14:val="0"/>
              <w14:checkedState w14:val="2612" w14:font="MS Gothic"/>
              <w14:uncheckedState w14:val="2610" w14:font="MS Gothic"/>
            </w14:checkbox>
          </w:sdtPr>
          <w:sdtEndPr/>
          <w:sdtContent>
            <w:tc>
              <w:tcPr>
                <w:tcW w:w="709" w:type="dxa"/>
                <w:tcBorders>
                  <w:top w:val="nil"/>
                  <w:bottom w:val="nil"/>
                </w:tcBorders>
              </w:tcPr>
              <w:p w:rsidR="00465096" w:rsidRPr="00465096" w:rsidRDefault="00465096" w:rsidP="00323271">
                <w:pPr>
                  <w:rPr>
                    <w:rFonts w:ascii="Arial" w:hAnsi="Arial" w:cs="Arial"/>
                    <w:sz w:val="18"/>
                  </w:rPr>
                </w:pPr>
                <w:r w:rsidRPr="00465096">
                  <w:rPr>
                    <w:rFonts w:ascii="Segoe UI Symbol" w:eastAsia="MS Gothic" w:hAnsi="Segoe UI Symbol" w:cs="Segoe UI Symbol"/>
                    <w:sz w:val="18"/>
                  </w:rPr>
                  <w:t>☐</w:t>
                </w:r>
              </w:p>
            </w:tc>
          </w:sdtContent>
        </w:sdt>
        <w:tc>
          <w:tcPr>
            <w:tcW w:w="5051" w:type="dxa"/>
            <w:tcBorders>
              <w:top w:val="nil"/>
              <w:bottom w:val="nil"/>
            </w:tcBorders>
          </w:tcPr>
          <w:p w:rsidR="00465096" w:rsidRPr="00465096" w:rsidRDefault="00465096" w:rsidP="00323271">
            <w:pPr>
              <w:rPr>
                <w:rFonts w:ascii="Arial" w:hAnsi="Arial" w:cs="Arial"/>
                <w:sz w:val="18"/>
              </w:rPr>
            </w:pPr>
            <w:r w:rsidRPr="00465096">
              <w:rPr>
                <w:rFonts w:ascii="Arial" w:hAnsi="Arial" w:cs="Arial"/>
                <w:sz w:val="18"/>
              </w:rPr>
              <w:t>Pakistani</w:t>
            </w:r>
          </w:p>
        </w:tc>
      </w:tr>
      <w:tr w:rsidR="00465096" w:rsidRPr="008F1600" w:rsidTr="00323271">
        <w:trPr>
          <w:cantSplit/>
          <w:trHeight w:val="148"/>
        </w:trPr>
        <w:sdt>
          <w:sdtPr>
            <w:rPr>
              <w:rFonts w:ascii="Arial" w:hAnsi="Arial" w:cs="Arial"/>
              <w:sz w:val="18"/>
            </w:rPr>
            <w:id w:val="-832294367"/>
            <w14:checkbox>
              <w14:checked w14:val="0"/>
              <w14:checkedState w14:val="2612" w14:font="MS Gothic"/>
              <w14:uncheckedState w14:val="2610" w14:font="MS Gothic"/>
            </w14:checkbox>
          </w:sdtPr>
          <w:sdtEndPr/>
          <w:sdtContent>
            <w:tc>
              <w:tcPr>
                <w:tcW w:w="709" w:type="dxa"/>
                <w:tcBorders>
                  <w:top w:val="nil"/>
                  <w:bottom w:val="nil"/>
                </w:tcBorders>
              </w:tcPr>
              <w:p w:rsidR="00465096" w:rsidRPr="00465096" w:rsidRDefault="00465096" w:rsidP="00323271">
                <w:pPr>
                  <w:rPr>
                    <w:rFonts w:ascii="Arial" w:hAnsi="Arial" w:cs="Arial"/>
                    <w:sz w:val="18"/>
                  </w:rPr>
                </w:pPr>
                <w:r w:rsidRPr="00465096">
                  <w:rPr>
                    <w:rFonts w:ascii="Segoe UI Symbol" w:eastAsia="MS Gothic" w:hAnsi="Segoe UI Symbol" w:cs="Segoe UI Symbol"/>
                    <w:sz w:val="18"/>
                  </w:rPr>
                  <w:t>☐</w:t>
                </w:r>
              </w:p>
            </w:tc>
          </w:sdtContent>
        </w:sdt>
        <w:tc>
          <w:tcPr>
            <w:tcW w:w="4395" w:type="dxa"/>
            <w:tcBorders>
              <w:top w:val="nil"/>
              <w:bottom w:val="nil"/>
            </w:tcBorders>
          </w:tcPr>
          <w:p w:rsidR="00465096" w:rsidRPr="00465096" w:rsidRDefault="00465096" w:rsidP="00323271">
            <w:pPr>
              <w:rPr>
                <w:rFonts w:ascii="Arial" w:hAnsi="Arial" w:cs="Arial"/>
                <w:sz w:val="18"/>
              </w:rPr>
            </w:pPr>
            <w:r w:rsidRPr="00465096">
              <w:rPr>
                <w:rFonts w:ascii="Arial" w:hAnsi="Arial" w:cs="Arial"/>
                <w:sz w:val="18"/>
              </w:rPr>
              <w:t xml:space="preserve">Any other black background </w:t>
            </w:r>
          </w:p>
        </w:tc>
        <w:sdt>
          <w:sdtPr>
            <w:rPr>
              <w:rFonts w:ascii="Arial" w:hAnsi="Arial" w:cs="Arial"/>
              <w:sz w:val="18"/>
            </w:rPr>
            <w:id w:val="-90637162"/>
            <w14:checkbox>
              <w14:checked w14:val="0"/>
              <w14:checkedState w14:val="2612" w14:font="MS Gothic"/>
              <w14:uncheckedState w14:val="2610" w14:font="MS Gothic"/>
            </w14:checkbox>
          </w:sdtPr>
          <w:sdtEndPr/>
          <w:sdtContent>
            <w:tc>
              <w:tcPr>
                <w:tcW w:w="709" w:type="dxa"/>
                <w:tcBorders>
                  <w:top w:val="nil"/>
                  <w:bottom w:val="nil"/>
                </w:tcBorders>
              </w:tcPr>
              <w:p w:rsidR="00465096" w:rsidRPr="00465096" w:rsidRDefault="00465096" w:rsidP="00323271">
                <w:pPr>
                  <w:rPr>
                    <w:rFonts w:ascii="Arial" w:hAnsi="Arial" w:cs="Arial"/>
                    <w:sz w:val="18"/>
                  </w:rPr>
                </w:pPr>
                <w:r w:rsidRPr="00465096">
                  <w:rPr>
                    <w:rFonts w:ascii="Segoe UI Symbol" w:eastAsia="MS Gothic" w:hAnsi="Segoe UI Symbol" w:cs="Segoe UI Symbol"/>
                    <w:sz w:val="18"/>
                  </w:rPr>
                  <w:t>☐</w:t>
                </w:r>
              </w:p>
            </w:tc>
          </w:sdtContent>
        </w:sdt>
        <w:tc>
          <w:tcPr>
            <w:tcW w:w="5051" w:type="dxa"/>
            <w:tcBorders>
              <w:top w:val="nil"/>
              <w:bottom w:val="nil"/>
            </w:tcBorders>
          </w:tcPr>
          <w:p w:rsidR="00465096" w:rsidRPr="00465096" w:rsidRDefault="00465096" w:rsidP="00323271">
            <w:pPr>
              <w:rPr>
                <w:rFonts w:ascii="Arial" w:hAnsi="Arial" w:cs="Arial"/>
                <w:sz w:val="18"/>
              </w:rPr>
            </w:pPr>
            <w:r w:rsidRPr="00465096">
              <w:rPr>
                <w:rFonts w:ascii="Arial" w:hAnsi="Arial" w:cs="Arial"/>
                <w:sz w:val="18"/>
              </w:rPr>
              <w:t>Bangladeshi</w:t>
            </w:r>
          </w:p>
        </w:tc>
      </w:tr>
      <w:tr w:rsidR="00465096" w:rsidRPr="008F1600" w:rsidTr="00323271">
        <w:trPr>
          <w:cantSplit/>
          <w:trHeight w:val="148"/>
        </w:trPr>
        <w:tc>
          <w:tcPr>
            <w:tcW w:w="709" w:type="dxa"/>
            <w:tcBorders>
              <w:top w:val="nil"/>
              <w:bottom w:val="nil"/>
            </w:tcBorders>
          </w:tcPr>
          <w:p w:rsidR="00465096" w:rsidRPr="00465096" w:rsidRDefault="00465096" w:rsidP="00323271">
            <w:pPr>
              <w:rPr>
                <w:rFonts w:ascii="Arial" w:hAnsi="Arial" w:cs="Arial"/>
                <w:sz w:val="18"/>
              </w:rPr>
            </w:pPr>
          </w:p>
        </w:tc>
        <w:tc>
          <w:tcPr>
            <w:tcW w:w="4395" w:type="dxa"/>
            <w:tcBorders>
              <w:top w:val="nil"/>
              <w:bottom w:val="nil"/>
            </w:tcBorders>
          </w:tcPr>
          <w:p w:rsidR="00465096" w:rsidRPr="00465096" w:rsidRDefault="00465096" w:rsidP="00323271">
            <w:pPr>
              <w:rPr>
                <w:rFonts w:ascii="Arial" w:hAnsi="Arial" w:cs="Arial"/>
                <w:sz w:val="18"/>
              </w:rPr>
            </w:pPr>
            <w:r w:rsidRPr="00465096">
              <w:rPr>
                <w:rFonts w:ascii="Arial" w:hAnsi="Arial" w:cs="Arial"/>
                <w:sz w:val="18"/>
              </w:rPr>
              <w:t xml:space="preserve">(please specify) </w:t>
            </w:r>
            <w:sdt>
              <w:sdtPr>
                <w:rPr>
                  <w:rFonts w:ascii="Arial" w:hAnsi="Arial" w:cs="Arial"/>
                  <w:sz w:val="18"/>
                </w:rPr>
                <w:id w:val="-828817916"/>
                <w:placeholder>
                  <w:docPart w:val="084A9AC257F24202A3D47EFBA2AD98A1"/>
                </w:placeholder>
                <w:showingPlcHdr/>
              </w:sdtPr>
              <w:sdtEndPr/>
              <w:sdtContent>
                <w:r w:rsidRPr="00465096">
                  <w:rPr>
                    <w:rStyle w:val="PlaceholderText"/>
                    <w:rFonts w:ascii="Arial" w:hAnsi="Arial" w:cs="Arial"/>
                    <w:sz w:val="18"/>
                  </w:rPr>
                  <w:t>Click or tap here to enter text.</w:t>
                </w:r>
              </w:sdtContent>
            </w:sdt>
          </w:p>
        </w:tc>
        <w:sdt>
          <w:sdtPr>
            <w:rPr>
              <w:rFonts w:ascii="Arial" w:hAnsi="Arial" w:cs="Arial"/>
              <w:sz w:val="18"/>
            </w:rPr>
            <w:id w:val="-2103241078"/>
            <w14:checkbox>
              <w14:checked w14:val="0"/>
              <w14:checkedState w14:val="2612" w14:font="MS Gothic"/>
              <w14:uncheckedState w14:val="2610" w14:font="MS Gothic"/>
            </w14:checkbox>
          </w:sdtPr>
          <w:sdtEndPr/>
          <w:sdtContent>
            <w:tc>
              <w:tcPr>
                <w:tcW w:w="709" w:type="dxa"/>
                <w:tcBorders>
                  <w:top w:val="nil"/>
                  <w:bottom w:val="nil"/>
                </w:tcBorders>
              </w:tcPr>
              <w:p w:rsidR="00465096" w:rsidRPr="00465096" w:rsidRDefault="00465096" w:rsidP="00323271">
                <w:pPr>
                  <w:rPr>
                    <w:rFonts w:ascii="Arial" w:hAnsi="Arial" w:cs="Arial"/>
                    <w:sz w:val="18"/>
                  </w:rPr>
                </w:pPr>
                <w:r w:rsidRPr="00465096">
                  <w:rPr>
                    <w:rFonts w:ascii="Segoe UI Symbol" w:eastAsia="MS Gothic" w:hAnsi="Segoe UI Symbol" w:cs="Segoe UI Symbol"/>
                    <w:sz w:val="18"/>
                  </w:rPr>
                  <w:t>☐</w:t>
                </w:r>
              </w:p>
            </w:tc>
          </w:sdtContent>
        </w:sdt>
        <w:tc>
          <w:tcPr>
            <w:tcW w:w="5051" w:type="dxa"/>
            <w:tcBorders>
              <w:top w:val="nil"/>
              <w:bottom w:val="nil"/>
            </w:tcBorders>
          </w:tcPr>
          <w:p w:rsidR="00465096" w:rsidRPr="00465096" w:rsidRDefault="00465096" w:rsidP="00323271">
            <w:pPr>
              <w:rPr>
                <w:rFonts w:ascii="Arial" w:hAnsi="Arial" w:cs="Arial"/>
                <w:sz w:val="18"/>
              </w:rPr>
            </w:pPr>
            <w:r w:rsidRPr="00465096">
              <w:rPr>
                <w:rFonts w:ascii="Arial" w:hAnsi="Arial" w:cs="Arial"/>
                <w:sz w:val="18"/>
              </w:rPr>
              <w:t>Any other Asian background</w:t>
            </w:r>
          </w:p>
        </w:tc>
      </w:tr>
      <w:tr w:rsidR="00465096" w:rsidRPr="008F1600" w:rsidTr="00323271">
        <w:trPr>
          <w:cantSplit/>
          <w:trHeight w:val="148"/>
        </w:trPr>
        <w:tc>
          <w:tcPr>
            <w:tcW w:w="709" w:type="dxa"/>
            <w:tcBorders>
              <w:top w:val="nil"/>
              <w:bottom w:val="single" w:sz="4" w:space="0" w:color="auto"/>
            </w:tcBorders>
          </w:tcPr>
          <w:p w:rsidR="00465096" w:rsidRPr="00465096" w:rsidRDefault="00465096" w:rsidP="00323271">
            <w:pPr>
              <w:rPr>
                <w:rFonts w:ascii="Arial" w:hAnsi="Arial" w:cs="Arial"/>
                <w:sz w:val="18"/>
              </w:rPr>
            </w:pPr>
          </w:p>
        </w:tc>
        <w:tc>
          <w:tcPr>
            <w:tcW w:w="4395" w:type="dxa"/>
            <w:tcBorders>
              <w:top w:val="nil"/>
              <w:bottom w:val="single" w:sz="4" w:space="0" w:color="auto"/>
            </w:tcBorders>
          </w:tcPr>
          <w:p w:rsidR="00465096" w:rsidRPr="00465096" w:rsidRDefault="00465096" w:rsidP="00323271">
            <w:pPr>
              <w:rPr>
                <w:rFonts w:ascii="Arial" w:hAnsi="Arial" w:cs="Arial"/>
                <w:sz w:val="18"/>
              </w:rPr>
            </w:pPr>
          </w:p>
        </w:tc>
        <w:tc>
          <w:tcPr>
            <w:tcW w:w="709" w:type="dxa"/>
            <w:tcBorders>
              <w:top w:val="nil"/>
              <w:bottom w:val="single" w:sz="4" w:space="0" w:color="auto"/>
            </w:tcBorders>
          </w:tcPr>
          <w:p w:rsidR="00465096" w:rsidRPr="00465096" w:rsidRDefault="00465096" w:rsidP="00323271">
            <w:pPr>
              <w:rPr>
                <w:rFonts w:ascii="Arial" w:hAnsi="Arial" w:cs="Arial"/>
                <w:sz w:val="18"/>
              </w:rPr>
            </w:pPr>
          </w:p>
        </w:tc>
        <w:tc>
          <w:tcPr>
            <w:tcW w:w="5051" w:type="dxa"/>
            <w:tcBorders>
              <w:top w:val="nil"/>
              <w:bottom w:val="single" w:sz="4" w:space="0" w:color="auto"/>
            </w:tcBorders>
          </w:tcPr>
          <w:p w:rsidR="00465096" w:rsidRPr="00465096" w:rsidRDefault="00465096" w:rsidP="00323271">
            <w:pPr>
              <w:rPr>
                <w:rFonts w:ascii="Arial" w:hAnsi="Arial" w:cs="Arial"/>
                <w:sz w:val="18"/>
              </w:rPr>
            </w:pPr>
            <w:r w:rsidRPr="00465096">
              <w:rPr>
                <w:rFonts w:ascii="Arial" w:hAnsi="Arial" w:cs="Arial"/>
                <w:sz w:val="18"/>
              </w:rPr>
              <w:t xml:space="preserve">(please specify) </w:t>
            </w:r>
            <w:sdt>
              <w:sdtPr>
                <w:rPr>
                  <w:rFonts w:ascii="Arial" w:hAnsi="Arial" w:cs="Arial"/>
                  <w:sz w:val="18"/>
                </w:rPr>
                <w:id w:val="-1155996255"/>
                <w:placeholder>
                  <w:docPart w:val="084A9AC257F24202A3D47EFBA2AD98A1"/>
                </w:placeholder>
                <w:showingPlcHdr/>
              </w:sdtPr>
              <w:sdtEndPr/>
              <w:sdtContent>
                <w:r w:rsidRPr="00465096">
                  <w:rPr>
                    <w:rStyle w:val="PlaceholderText"/>
                    <w:rFonts w:ascii="Arial" w:hAnsi="Arial" w:cs="Arial"/>
                    <w:sz w:val="18"/>
                  </w:rPr>
                  <w:t>Click or tap here to enter text.</w:t>
                </w:r>
              </w:sdtContent>
            </w:sdt>
          </w:p>
        </w:tc>
      </w:tr>
      <w:tr w:rsidR="00465096" w:rsidRPr="008F1600" w:rsidTr="007B4959">
        <w:trPr>
          <w:cantSplit/>
          <w:trHeight w:val="337"/>
        </w:trPr>
        <w:tc>
          <w:tcPr>
            <w:tcW w:w="10864" w:type="dxa"/>
            <w:gridSpan w:val="4"/>
            <w:tcBorders>
              <w:bottom w:val="single" w:sz="4" w:space="0" w:color="auto"/>
            </w:tcBorders>
            <w:shd w:val="clear" w:color="auto" w:fill="FFB7FF"/>
          </w:tcPr>
          <w:p w:rsidR="00465096" w:rsidRPr="00465096" w:rsidRDefault="00465096" w:rsidP="00323271">
            <w:pPr>
              <w:rPr>
                <w:rFonts w:ascii="Arial" w:hAnsi="Arial" w:cs="Arial"/>
                <w:b/>
                <w:sz w:val="18"/>
              </w:rPr>
            </w:pPr>
            <w:r w:rsidRPr="00465096">
              <w:rPr>
                <w:rFonts w:ascii="Arial" w:hAnsi="Arial" w:cs="Arial"/>
                <w:b/>
                <w:sz w:val="18"/>
              </w:rPr>
              <w:t>E. Chinese, Chinese British or other ethnic group</w:t>
            </w:r>
          </w:p>
        </w:tc>
      </w:tr>
      <w:tr w:rsidR="00465096" w:rsidRPr="008F1600" w:rsidTr="00323271">
        <w:trPr>
          <w:trHeight w:val="337"/>
        </w:trPr>
        <w:sdt>
          <w:sdtPr>
            <w:rPr>
              <w:rFonts w:ascii="Arial" w:hAnsi="Arial" w:cs="Arial"/>
              <w:sz w:val="18"/>
            </w:rPr>
            <w:id w:val="1898083665"/>
            <w14:checkbox>
              <w14:checked w14:val="0"/>
              <w14:checkedState w14:val="2612" w14:font="MS Gothic"/>
              <w14:uncheckedState w14:val="2610" w14:font="MS Gothic"/>
            </w14:checkbox>
          </w:sdtPr>
          <w:sdtEndPr/>
          <w:sdtContent>
            <w:tc>
              <w:tcPr>
                <w:tcW w:w="709" w:type="dxa"/>
                <w:tcBorders>
                  <w:bottom w:val="single" w:sz="4" w:space="0" w:color="auto"/>
                </w:tcBorders>
              </w:tcPr>
              <w:p w:rsidR="00465096" w:rsidRPr="00465096" w:rsidRDefault="00465096" w:rsidP="00323271">
                <w:pPr>
                  <w:rPr>
                    <w:rFonts w:ascii="Arial" w:hAnsi="Arial" w:cs="Arial"/>
                    <w:sz w:val="18"/>
                  </w:rPr>
                </w:pPr>
                <w:r w:rsidRPr="00465096">
                  <w:rPr>
                    <w:rFonts w:ascii="Segoe UI Symbol" w:eastAsia="MS Gothic" w:hAnsi="Segoe UI Symbol" w:cs="Segoe UI Symbol"/>
                    <w:sz w:val="18"/>
                  </w:rPr>
                  <w:t>☐</w:t>
                </w:r>
              </w:p>
            </w:tc>
          </w:sdtContent>
        </w:sdt>
        <w:tc>
          <w:tcPr>
            <w:tcW w:w="10155" w:type="dxa"/>
            <w:gridSpan w:val="3"/>
            <w:tcBorders>
              <w:bottom w:val="single" w:sz="4" w:space="0" w:color="auto"/>
            </w:tcBorders>
          </w:tcPr>
          <w:p w:rsidR="00465096" w:rsidRPr="00465096" w:rsidRDefault="00465096" w:rsidP="00323271">
            <w:pPr>
              <w:rPr>
                <w:rFonts w:ascii="Arial" w:hAnsi="Arial" w:cs="Arial"/>
                <w:sz w:val="18"/>
              </w:rPr>
            </w:pPr>
            <w:r w:rsidRPr="00465096">
              <w:rPr>
                <w:rFonts w:ascii="Arial" w:hAnsi="Arial" w:cs="Arial"/>
                <w:sz w:val="18"/>
              </w:rPr>
              <w:t>Chinese</w:t>
            </w:r>
          </w:p>
        </w:tc>
      </w:tr>
      <w:tr w:rsidR="00465096" w:rsidRPr="008F1600" w:rsidTr="00323271">
        <w:trPr>
          <w:trHeight w:val="337"/>
        </w:trPr>
        <w:sdt>
          <w:sdtPr>
            <w:rPr>
              <w:rFonts w:ascii="Arial" w:hAnsi="Arial" w:cs="Arial"/>
              <w:sz w:val="18"/>
            </w:rPr>
            <w:id w:val="-2042897376"/>
            <w14:checkbox>
              <w14:checked w14:val="0"/>
              <w14:checkedState w14:val="2612" w14:font="MS Gothic"/>
              <w14:uncheckedState w14:val="2610" w14:font="MS Gothic"/>
            </w14:checkbox>
          </w:sdtPr>
          <w:sdtEndPr/>
          <w:sdtContent>
            <w:tc>
              <w:tcPr>
                <w:tcW w:w="709" w:type="dxa"/>
                <w:tcBorders>
                  <w:bottom w:val="single" w:sz="4" w:space="0" w:color="auto"/>
                </w:tcBorders>
              </w:tcPr>
              <w:p w:rsidR="00465096" w:rsidRPr="00465096" w:rsidRDefault="00465096" w:rsidP="00323271">
                <w:pPr>
                  <w:rPr>
                    <w:rFonts w:ascii="Arial" w:hAnsi="Arial" w:cs="Arial"/>
                    <w:sz w:val="18"/>
                  </w:rPr>
                </w:pPr>
                <w:r w:rsidRPr="00465096">
                  <w:rPr>
                    <w:rFonts w:ascii="Segoe UI Symbol" w:eastAsia="MS Gothic" w:hAnsi="Segoe UI Symbol" w:cs="Segoe UI Symbol"/>
                    <w:sz w:val="18"/>
                  </w:rPr>
                  <w:t>☐</w:t>
                </w:r>
              </w:p>
            </w:tc>
          </w:sdtContent>
        </w:sdt>
        <w:tc>
          <w:tcPr>
            <w:tcW w:w="10155" w:type="dxa"/>
            <w:gridSpan w:val="3"/>
            <w:tcBorders>
              <w:bottom w:val="single" w:sz="4" w:space="0" w:color="auto"/>
            </w:tcBorders>
          </w:tcPr>
          <w:p w:rsidR="00465096" w:rsidRPr="00465096" w:rsidRDefault="00465096" w:rsidP="00323271">
            <w:pPr>
              <w:rPr>
                <w:rFonts w:ascii="Arial" w:hAnsi="Arial" w:cs="Arial"/>
                <w:sz w:val="18"/>
              </w:rPr>
            </w:pPr>
            <w:r w:rsidRPr="00465096">
              <w:rPr>
                <w:rFonts w:ascii="Arial" w:hAnsi="Arial" w:cs="Arial"/>
                <w:sz w:val="18"/>
              </w:rPr>
              <w:t xml:space="preserve">Any other ethnic group (please specify): </w:t>
            </w:r>
            <w:sdt>
              <w:sdtPr>
                <w:rPr>
                  <w:rFonts w:ascii="Arial" w:hAnsi="Arial" w:cs="Arial"/>
                  <w:sz w:val="18"/>
                </w:rPr>
                <w:id w:val="860713447"/>
                <w:placeholder>
                  <w:docPart w:val="084A9AC257F24202A3D47EFBA2AD98A1"/>
                </w:placeholder>
                <w:showingPlcHdr/>
              </w:sdtPr>
              <w:sdtEndPr/>
              <w:sdtContent>
                <w:r w:rsidRPr="00465096">
                  <w:rPr>
                    <w:rStyle w:val="PlaceholderText"/>
                    <w:rFonts w:ascii="Arial" w:hAnsi="Arial" w:cs="Arial"/>
                    <w:sz w:val="18"/>
                  </w:rPr>
                  <w:t>Click or tap here to enter text.</w:t>
                </w:r>
              </w:sdtContent>
            </w:sdt>
          </w:p>
        </w:tc>
      </w:tr>
    </w:tbl>
    <w:p w:rsidR="00465096" w:rsidRDefault="00465096"/>
    <w:sectPr w:rsidR="004650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096"/>
    <w:rsid w:val="001F3C25"/>
    <w:rsid w:val="00465096"/>
    <w:rsid w:val="0051648D"/>
    <w:rsid w:val="007B4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CDF1C"/>
  <w15:chartTrackingRefBased/>
  <w15:docId w15:val="{4439F4CE-FD0A-42FF-8EA5-34D78FC7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65096"/>
    <w:pPr>
      <w:keepNext/>
      <w:spacing w:after="0" w:line="240" w:lineRule="auto"/>
      <w:outlineLvl w:val="0"/>
    </w:pPr>
    <w:rPr>
      <w:rFonts w:ascii="Arial" w:eastAsia="Times New Roman" w:hAnsi="Arial"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5096"/>
    <w:rPr>
      <w:color w:val="808080"/>
    </w:rPr>
  </w:style>
  <w:style w:type="table" w:styleId="TableGrid">
    <w:name w:val="Table Grid"/>
    <w:basedOn w:val="TableNormal"/>
    <w:uiPriority w:val="39"/>
    <w:rsid w:val="00465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65096"/>
    <w:rPr>
      <w:rFonts w:ascii="Arial" w:eastAsia="Times New Roman" w:hAnsi="Arial"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4A9AC257F24202A3D47EFBA2AD98A1"/>
        <w:category>
          <w:name w:val="General"/>
          <w:gallery w:val="placeholder"/>
        </w:category>
        <w:types>
          <w:type w:val="bbPlcHdr"/>
        </w:types>
        <w:behaviors>
          <w:behavior w:val="content"/>
        </w:behaviors>
        <w:guid w:val="{C0AE385D-A454-47C4-A686-6D6D5ADFAB60}"/>
      </w:docPartPr>
      <w:docPartBody>
        <w:p w:rsidR="008B48D6" w:rsidRDefault="00054190" w:rsidP="00054190">
          <w:pPr>
            <w:pStyle w:val="084A9AC257F24202A3D47EFBA2AD98A1"/>
          </w:pPr>
          <w:r w:rsidRPr="00684A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190"/>
    <w:rsid w:val="00054190"/>
    <w:rsid w:val="00067CF2"/>
    <w:rsid w:val="008B48D6"/>
    <w:rsid w:val="00927323"/>
    <w:rsid w:val="00A83786"/>
    <w:rsid w:val="00EA2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3786"/>
    <w:rPr>
      <w:color w:val="808080"/>
    </w:rPr>
  </w:style>
  <w:style w:type="paragraph" w:customStyle="1" w:styleId="458CECCCD5D040AAB6008ED8F5453F14">
    <w:name w:val="458CECCCD5D040AAB6008ED8F5453F14"/>
    <w:rsid w:val="00054190"/>
  </w:style>
  <w:style w:type="paragraph" w:customStyle="1" w:styleId="084A9AC257F24202A3D47EFBA2AD98A1">
    <w:name w:val="084A9AC257F24202A3D47EFBA2AD98A1"/>
    <w:rsid w:val="00054190"/>
  </w:style>
  <w:style w:type="paragraph" w:customStyle="1" w:styleId="188F98B812C54092BE8783D9790591D7">
    <w:name w:val="188F98B812C54092BE8783D9790591D7"/>
    <w:rsid w:val="00054190"/>
  </w:style>
  <w:style w:type="paragraph" w:customStyle="1" w:styleId="F9D51EEB82F943578D40A622808AB731">
    <w:name w:val="F9D51EEB82F943578D40A622808AB731"/>
    <w:rsid w:val="00A837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UKFast</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Hebberts</dc:creator>
  <cp:keywords/>
  <dc:description/>
  <cp:lastModifiedBy>Lucy Hebberts</cp:lastModifiedBy>
  <cp:revision>3</cp:revision>
  <dcterms:created xsi:type="dcterms:W3CDTF">2023-12-08T12:39:00Z</dcterms:created>
  <dcterms:modified xsi:type="dcterms:W3CDTF">2025-11-19T13:27:00Z</dcterms:modified>
</cp:coreProperties>
</file>